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F1A8F" w14:textId="77777777" w:rsidR="00A74E87" w:rsidRPr="00A0216D" w:rsidRDefault="00A74E87" w:rsidP="00A74E87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  <w:r w:rsidRPr="00A0216D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754495B2" wp14:editId="632FBD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D.T at </w:t>
      </w:r>
      <w:proofErr w:type="spellStart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>Madginford</w:t>
      </w:r>
      <w:proofErr w:type="spellEnd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 Primary School </w:t>
      </w:r>
    </w:p>
    <w:p w14:paraId="2D2ABCC9" w14:textId="77777777" w:rsidR="00A74E87" w:rsidRPr="00A0216D" w:rsidRDefault="00A74E87" w:rsidP="00A74E87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  <w:r w:rsidRPr="00A0216D">
        <w:rPr>
          <w:rFonts w:ascii="Calibri Light" w:hAnsi="Calibri Light" w:cs="Calibri Light"/>
          <w:sz w:val="20"/>
          <w:szCs w:val="20"/>
        </w:rPr>
        <w:t>Kapow Scheme of Work (Condensed)</w:t>
      </w:r>
    </w:p>
    <w:p w14:paraId="5B9946E1" w14:textId="77777777" w:rsidR="00A74E87" w:rsidRP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 w:rsidRPr="00A0216D">
        <w:rPr>
          <w:rFonts w:ascii="Calibri Light" w:hAnsi="Calibri Light" w:cs="Calibri Light"/>
          <w:b/>
          <w:sz w:val="20"/>
          <w:szCs w:val="20"/>
        </w:rPr>
        <w:t>Teacher-led Units of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400"/>
        <w:gridCol w:w="2400"/>
        <w:gridCol w:w="2400"/>
        <w:gridCol w:w="2400"/>
        <w:gridCol w:w="2400"/>
        <w:gridCol w:w="2400"/>
      </w:tblGrid>
      <w:tr w:rsidR="00A74E87" w:rsidRPr="00A0216D" w14:paraId="70175937" w14:textId="77777777" w:rsidTr="00A0216D">
        <w:tc>
          <w:tcPr>
            <w:tcW w:w="988" w:type="dxa"/>
          </w:tcPr>
          <w:p w14:paraId="22411A1B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369334A8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T1</w:t>
            </w:r>
          </w:p>
        </w:tc>
        <w:tc>
          <w:tcPr>
            <w:tcW w:w="2400" w:type="dxa"/>
          </w:tcPr>
          <w:p w14:paraId="4857E95F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T2</w:t>
            </w:r>
          </w:p>
        </w:tc>
        <w:tc>
          <w:tcPr>
            <w:tcW w:w="2400" w:type="dxa"/>
          </w:tcPr>
          <w:p w14:paraId="6FA0C144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T3</w:t>
            </w:r>
          </w:p>
        </w:tc>
        <w:tc>
          <w:tcPr>
            <w:tcW w:w="2400" w:type="dxa"/>
          </w:tcPr>
          <w:p w14:paraId="05235328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T4</w:t>
            </w:r>
          </w:p>
        </w:tc>
        <w:tc>
          <w:tcPr>
            <w:tcW w:w="2400" w:type="dxa"/>
          </w:tcPr>
          <w:p w14:paraId="3739C5FA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T5</w:t>
            </w:r>
          </w:p>
        </w:tc>
        <w:tc>
          <w:tcPr>
            <w:tcW w:w="2400" w:type="dxa"/>
          </w:tcPr>
          <w:p w14:paraId="3E6CD43F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T6</w:t>
            </w:r>
          </w:p>
        </w:tc>
      </w:tr>
      <w:tr w:rsidR="00A74E87" w:rsidRPr="00A0216D" w14:paraId="4A0F61E7" w14:textId="77777777" w:rsidTr="00A0216D">
        <w:tc>
          <w:tcPr>
            <w:tcW w:w="988" w:type="dxa"/>
          </w:tcPr>
          <w:p w14:paraId="4AC67523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Y1</w:t>
            </w:r>
          </w:p>
        </w:tc>
        <w:tc>
          <w:tcPr>
            <w:tcW w:w="2400" w:type="dxa"/>
          </w:tcPr>
          <w:p w14:paraId="3A8897C2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Food: Fruit &amp; Vegetables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532B15D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24CB05FE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Structures: Cooking Windmills</w:t>
            </w:r>
          </w:p>
          <w:p w14:paraId="1BB1A682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 xml:space="preserve"> Mechanisms: Moving Storybooks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094D9CC6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01841FB7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Textiles: Puppets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44C16368" w14:textId="77777777" w:rsidR="00A74E87" w:rsidRPr="00A0216D" w:rsidRDefault="00A74E87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71378" w:rsidRPr="00A0216D" w14:paraId="086D8117" w14:textId="77777777" w:rsidTr="00A0216D">
        <w:tc>
          <w:tcPr>
            <w:tcW w:w="988" w:type="dxa"/>
          </w:tcPr>
          <w:p w14:paraId="4B2BA70B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Y2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64B43FD0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72010133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Food: A balanced diet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B97FE49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0102FAA2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Textiles: pouches</w:t>
            </w:r>
          </w:p>
          <w:p w14:paraId="6A55D099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Structures: Baby Bear’s Chair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79305CD0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4F659E0F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Mechanisms: Making a Ferris Wheel</w:t>
            </w:r>
          </w:p>
        </w:tc>
      </w:tr>
      <w:tr w:rsidR="00C71378" w:rsidRPr="00A0216D" w14:paraId="10875760" w14:textId="77777777" w:rsidTr="00A0216D">
        <w:tc>
          <w:tcPr>
            <w:tcW w:w="988" w:type="dxa"/>
          </w:tcPr>
          <w:p w14:paraId="6BFE0873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Y3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0B970D5B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3CE80CFD" w14:textId="77777777" w:rsidR="00C71378" w:rsidRPr="00A0216D" w:rsidRDefault="009709E9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Structures: constructing a castle</w:t>
            </w:r>
          </w:p>
          <w:p w14:paraId="2D4710D7" w14:textId="3DAED72F" w:rsidR="009709E9" w:rsidRPr="00A0216D" w:rsidRDefault="003F4DD6" w:rsidP="0077215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Electrical Systems: Electric Poster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1A5DD429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1CA0EA62" w14:textId="77777777" w:rsidR="00C71378" w:rsidRPr="00A0216D" w:rsidRDefault="009709E9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Food: Eating Seasonally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644C81FF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66241004" w14:textId="77777777" w:rsidR="00C71378" w:rsidRPr="00A0216D" w:rsidRDefault="009709E9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Textiles: Making Cushions</w:t>
            </w:r>
          </w:p>
        </w:tc>
      </w:tr>
      <w:tr w:rsidR="00C71378" w:rsidRPr="00A0216D" w14:paraId="29B1C7B5" w14:textId="77777777" w:rsidTr="00A0216D">
        <w:tc>
          <w:tcPr>
            <w:tcW w:w="988" w:type="dxa"/>
          </w:tcPr>
          <w:p w14:paraId="332FC342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Y4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4A629C75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44191A68" w14:textId="77777777" w:rsidR="00C71378" w:rsidRPr="00A0216D" w:rsidRDefault="0077215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Mechanical Systems: Make a Slingshot Car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1216E2D2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1308605E" w14:textId="77777777" w:rsidR="00C71378" w:rsidRPr="00A0216D" w:rsidRDefault="0077215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Textiles: Fastenings</w:t>
            </w:r>
          </w:p>
          <w:p w14:paraId="4365B3F7" w14:textId="77777777" w:rsidR="0077215F" w:rsidRPr="00A0216D" w:rsidRDefault="0077215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Electrical Systems: Torches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FB5DEF4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6F36F068" w14:textId="77777777" w:rsidR="00C71378" w:rsidRPr="00A0216D" w:rsidRDefault="0077215F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Food: Adapting a Recipe</w:t>
            </w:r>
          </w:p>
        </w:tc>
      </w:tr>
      <w:tr w:rsidR="00C71378" w:rsidRPr="00A0216D" w14:paraId="44F8E72E" w14:textId="77777777" w:rsidTr="00A0216D">
        <w:tc>
          <w:tcPr>
            <w:tcW w:w="988" w:type="dxa"/>
          </w:tcPr>
          <w:p w14:paraId="24474365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Y5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5CF14EF5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306F01F8" w14:textId="55F931FD" w:rsidR="00C71378" w:rsidRPr="00A0216D" w:rsidRDefault="00532E5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Structures: Bridges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DAB4F53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200F00E4" w14:textId="7862EF25" w:rsidR="00C71378" w:rsidRPr="00A0216D" w:rsidRDefault="00532E51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Digital World: Monitoring Devices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7AA1E738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</w:tcPr>
          <w:p w14:paraId="3030389F" w14:textId="77777777" w:rsidR="00C71378" w:rsidRPr="00A0216D" w:rsidRDefault="0008572C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Food: What could be healthier?</w:t>
            </w:r>
          </w:p>
        </w:tc>
      </w:tr>
      <w:tr w:rsidR="00C71378" w:rsidRPr="00A0216D" w14:paraId="139137DC" w14:textId="77777777" w:rsidTr="00A0216D">
        <w:tc>
          <w:tcPr>
            <w:tcW w:w="988" w:type="dxa"/>
          </w:tcPr>
          <w:p w14:paraId="1BC9AB20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Y6</w:t>
            </w:r>
          </w:p>
        </w:tc>
        <w:tc>
          <w:tcPr>
            <w:tcW w:w="2400" w:type="dxa"/>
          </w:tcPr>
          <w:p w14:paraId="22B6B52E" w14:textId="77777777" w:rsidR="00C71378" w:rsidRDefault="00A0216D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Electrical Systems: Steady Hand Game</w:t>
            </w:r>
          </w:p>
          <w:p w14:paraId="56517549" w14:textId="77777777" w:rsidR="00A0216D" w:rsidRPr="00A0216D" w:rsidRDefault="00A0216D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Structure: Playgrounds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0E0D479E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2E812090" w14:textId="77777777" w:rsidR="00C71378" w:rsidRPr="00A0216D" w:rsidRDefault="00A0216D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Food: Come Dine with Me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2ACAF594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 w:themeFill="background1"/>
          </w:tcPr>
          <w:p w14:paraId="473BEA42" w14:textId="77777777" w:rsidR="00C71378" w:rsidRPr="00A0216D" w:rsidRDefault="00A0216D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Mechanical Systems: Automata Toys</w:t>
            </w:r>
          </w:p>
        </w:tc>
        <w:tc>
          <w:tcPr>
            <w:tcW w:w="2400" w:type="dxa"/>
            <w:shd w:val="clear" w:color="auto" w:fill="D0CECE" w:themeFill="background2" w:themeFillShade="E6"/>
          </w:tcPr>
          <w:p w14:paraId="6096C85B" w14:textId="77777777" w:rsidR="00C71378" w:rsidRPr="00A0216D" w:rsidRDefault="00C71378" w:rsidP="00C7137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5189C82" w14:textId="77777777" w:rsidR="00A74E87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 w:rsidRPr="00A0216D">
        <w:rPr>
          <w:rFonts w:ascii="Calibri Light" w:hAnsi="Calibri Light" w:cs="Calibri Light"/>
          <w:b/>
          <w:sz w:val="20"/>
          <w:szCs w:val="20"/>
        </w:rPr>
        <w:t>PPA Units of Work</w:t>
      </w:r>
    </w:p>
    <w:p w14:paraId="5C38F9CC" w14:textId="77777777" w:rsidR="00A0216D" w:rsidRP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KS1 &amp; LKS2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422"/>
        <w:gridCol w:w="4422"/>
        <w:gridCol w:w="4422"/>
      </w:tblGrid>
      <w:tr w:rsidR="00500FF0" w:rsidRPr="00A0216D" w14:paraId="36B913D2" w14:textId="77777777" w:rsidTr="00500FF0">
        <w:tc>
          <w:tcPr>
            <w:tcW w:w="2122" w:type="dxa"/>
          </w:tcPr>
          <w:p w14:paraId="10D3E765" w14:textId="77777777" w:rsidR="00500FF0" w:rsidRPr="00A0216D" w:rsidRDefault="00500FF0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4422" w:type="dxa"/>
          </w:tcPr>
          <w:p w14:paraId="2C60D0D4" w14:textId="77777777" w:rsidR="00500FF0" w:rsidRPr="00A0216D" w:rsidRDefault="00500FF0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T4</w:t>
            </w:r>
          </w:p>
        </w:tc>
        <w:tc>
          <w:tcPr>
            <w:tcW w:w="4422" w:type="dxa"/>
          </w:tcPr>
          <w:p w14:paraId="19382544" w14:textId="77777777" w:rsidR="00500FF0" w:rsidRPr="00A0216D" w:rsidRDefault="00500FF0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T5</w:t>
            </w:r>
          </w:p>
        </w:tc>
        <w:tc>
          <w:tcPr>
            <w:tcW w:w="4422" w:type="dxa"/>
          </w:tcPr>
          <w:p w14:paraId="19FA69C9" w14:textId="77777777" w:rsidR="00500FF0" w:rsidRPr="00A0216D" w:rsidRDefault="00500FF0" w:rsidP="00A74E8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T6</w:t>
            </w:r>
          </w:p>
        </w:tc>
      </w:tr>
      <w:tr w:rsidR="00F76A64" w:rsidRPr="00A0216D" w14:paraId="28F18E1B" w14:textId="77777777" w:rsidTr="00500FF0">
        <w:tc>
          <w:tcPr>
            <w:tcW w:w="2122" w:type="dxa"/>
          </w:tcPr>
          <w:p w14:paraId="753A23EC" w14:textId="77777777" w:rsidR="00F76A64" w:rsidRPr="00A0216D" w:rsidRDefault="00F76A64" w:rsidP="00F76A6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bookmarkStart w:id="0" w:name="_GoBack" w:colFirst="2" w:colLast="3"/>
            <w:r w:rsidRPr="00A0216D">
              <w:rPr>
                <w:rFonts w:ascii="Calibri Light" w:hAnsi="Calibri Light" w:cs="Calibri Light"/>
                <w:sz w:val="20"/>
                <w:szCs w:val="20"/>
              </w:rPr>
              <w:t>Y1</w:t>
            </w:r>
          </w:p>
        </w:tc>
        <w:tc>
          <w:tcPr>
            <w:tcW w:w="4422" w:type="dxa"/>
          </w:tcPr>
          <w:p w14:paraId="5280FD42" w14:textId="32529B05" w:rsidR="00F76A64" w:rsidRPr="00A0216D" w:rsidRDefault="00F76A64" w:rsidP="00F76A6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Mechanisms: Wheels &amp; Axles</w:t>
            </w:r>
          </w:p>
        </w:tc>
        <w:tc>
          <w:tcPr>
            <w:tcW w:w="4422" w:type="dxa"/>
          </w:tcPr>
          <w:p w14:paraId="3980B5CD" w14:textId="6A0F55F3" w:rsidR="00F76A64" w:rsidRPr="00A0216D" w:rsidRDefault="00F76A64" w:rsidP="00F76A6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56EF1">
              <w:rPr>
                <w:rFonts w:ascii="Calibri Light" w:hAnsi="Calibri Light" w:cs="Calibri Light"/>
                <w:sz w:val="20"/>
                <w:szCs w:val="20"/>
              </w:rPr>
              <w:t>Mechanisms: Wheels &amp; Axles</w:t>
            </w:r>
          </w:p>
        </w:tc>
        <w:tc>
          <w:tcPr>
            <w:tcW w:w="4422" w:type="dxa"/>
          </w:tcPr>
          <w:p w14:paraId="19CB57BC" w14:textId="52BF34B2" w:rsidR="00F76A64" w:rsidRPr="00A0216D" w:rsidRDefault="00F76A64" w:rsidP="00F76A6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56EF1">
              <w:rPr>
                <w:rFonts w:ascii="Calibri Light" w:hAnsi="Calibri Light" w:cs="Calibri Light"/>
                <w:sz w:val="20"/>
                <w:szCs w:val="20"/>
              </w:rPr>
              <w:t>Mechanisms: Wheels &amp; Axles</w:t>
            </w:r>
          </w:p>
        </w:tc>
      </w:tr>
      <w:bookmarkEnd w:id="0"/>
      <w:tr w:rsidR="00500FF0" w:rsidRPr="00A0216D" w14:paraId="4AB7742C" w14:textId="77777777" w:rsidTr="00500FF0">
        <w:tc>
          <w:tcPr>
            <w:tcW w:w="2122" w:type="dxa"/>
          </w:tcPr>
          <w:p w14:paraId="55E56E3C" w14:textId="77777777" w:rsidR="00500FF0" w:rsidRPr="00A0216D" w:rsidRDefault="00500FF0" w:rsidP="00500FF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Y2</w:t>
            </w:r>
          </w:p>
        </w:tc>
        <w:tc>
          <w:tcPr>
            <w:tcW w:w="4422" w:type="dxa"/>
          </w:tcPr>
          <w:p w14:paraId="5DC2D820" w14:textId="53587490" w:rsidR="00500FF0" w:rsidRPr="00A0216D" w:rsidRDefault="00500FF0" w:rsidP="00500FF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Mechanisms: Moving Monsters</w:t>
            </w:r>
          </w:p>
        </w:tc>
        <w:tc>
          <w:tcPr>
            <w:tcW w:w="4422" w:type="dxa"/>
          </w:tcPr>
          <w:p w14:paraId="16EA25C9" w14:textId="6A2D44A5" w:rsidR="00500FF0" w:rsidRPr="00A0216D" w:rsidRDefault="00F76A64" w:rsidP="00500FF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Mechanisms: Moving Monsters</w:t>
            </w:r>
          </w:p>
        </w:tc>
        <w:tc>
          <w:tcPr>
            <w:tcW w:w="4422" w:type="dxa"/>
          </w:tcPr>
          <w:p w14:paraId="2FB8418C" w14:textId="14E80136" w:rsidR="00500FF0" w:rsidRPr="00A0216D" w:rsidRDefault="00F76A64" w:rsidP="00F76A6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Mechanisms: Moving Monsters</w:t>
            </w:r>
          </w:p>
        </w:tc>
      </w:tr>
      <w:tr w:rsidR="00F76A64" w:rsidRPr="00A0216D" w14:paraId="2D17FF49" w14:textId="77777777" w:rsidTr="00500FF0">
        <w:tc>
          <w:tcPr>
            <w:tcW w:w="2122" w:type="dxa"/>
          </w:tcPr>
          <w:p w14:paraId="7AF08D6E" w14:textId="77777777" w:rsidR="00F76A64" w:rsidRPr="00A0216D" w:rsidRDefault="00F76A64" w:rsidP="00F76A6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Y3</w:t>
            </w:r>
          </w:p>
        </w:tc>
        <w:tc>
          <w:tcPr>
            <w:tcW w:w="4422" w:type="dxa"/>
          </w:tcPr>
          <w:p w14:paraId="796E9FCE" w14:textId="755EBF00" w:rsidR="00F76A64" w:rsidRPr="00A0216D" w:rsidRDefault="00F76A64" w:rsidP="00F76A6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Mechanisms: Pneumatic toys</w:t>
            </w:r>
          </w:p>
        </w:tc>
        <w:tc>
          <w:tcPr>
            <w:tcW w:w="4422" w:type="dxa"/>
          </w:tcPr>
          <w:p w14:paraId="23F5A2F0" w14:textId="092FAB80" w:rsidR="00F76A64" w:rsidRPr="00A0216D" w:rsidRDefault="00F76A64" w:rsidP="00F76A6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43B81">
              <w:rPr>
                <w:rFonts w:ascii="Calibri Light" w:hAnsi="Calibri Light" w:cs="Calibri Light"/>
                <w:sz w:val="20"/>
                <w:szCs w:val="20"/>
              </w:rPr>
              <w:t>Mechanisms: Pneumatic toys</w:t>
            </w:r>
          </w:p>
        </w:tc>
        <w:tc>
          <w:tcPr>
            <w:tcW w:w="4422" w:type="dxa"/>
          </w:tcPr>
          <w:p w14:paraId="2178A9D4" w14:textId="2BF93E17" w:rsidR="00F76A64" w:rsidRPr="00A0216D" w:rsidRDefault="00F76A64" w:rsidP="00F76A64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43B81">
              <w:rPr>
                <w:rFonts w:ascii="Calibri Light" w:hAnsi="Calibri Light" w:cs="Calibri Light"/>
                <w:sz w:val="20"/>
                <w:szCs w:val="20"/>
              </w:rPr>
              <w:t>Mechanisms: Pneumatic toys</w:t>
            </w:r>
          </w:p>
        </w:tc>
      </w:tr>
      <w:tr w:rsidR="00CD6652" w:rsidRPr="00A0216D" w14:paraId="38E86975" w14:textId="77777777" w:rsidTr="00500FF0">
        <w:tc>
          <w:tcPr>
            <w:tcW w:w="2122" w:type="dxa"/>
          </w:tcPr>
          <w:p w14:paraId="0CA9621F" w14:textId="77777777" w:rsidR="00CD6652" w:rsidRPr="00A0216D" w:rsidRDefault="00CD6652" w:rsidP="00CD66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Y4</w:t>
            </w:r>
          </w:p>
        </w:tc>
        <w:tc>
          <w:tcPr>
            <w:tcW w:w="4422" w:type="dxa"/>
          </w:tcPr>
          <w:p w14:paraId="5926077E" w14:textId="7CC3980A" w:rsidR="00CD6652" w:rsidRPr="00A0216D" w:rsidRDefault="00CD6652" w:rsidP="00CD66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Structures: Build a Pavilion</w:t>
            </w:r>
          </w:p>
        </w:tc>
        <w:tc>
          <w:tcPr>
            <w:tcW w:w="4422" w:type="dxa"/>
          </w:tcPr>
          <w:p w14:paraId="22FA4A83" w14:textId="5B090269" w:rsidR="00CD6652" w:rsidRPr="00A0216D" w:rsidRDefault="00CD6652" w:rsidP="00CD66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04E73">
              <w:rPr>
                <w:rFonts w:ascii="Calibri Light" w:hAnsi="Calibri Light" w:cs="Calibri Light"/>
                <w:sz w:val="20"/>
                <w:szCs w:val="20"/>
              </w:rPr>
              <w:t>Structures: Build a Pavilion</w:t>
            </w:r>
          </w:p>
        </w:tc>
        <w:tc>
          <w:tcPr>
            <w:tcW w:w="4422" w:type="dxa"/>
          </w:tcPr>
          <w:p w14:paraId="77093FFB" w14:textId="5325125D" w:rsidR="00CD6652" w:rsidRPr="00A0216D" w:rsidRDefault="00CD6652" w:rsidP="00CD66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04E73">
              <w:rPr>
                <w:rFonts w:ascii="Calibri Light" w:hAnsi="Calibri Light" w:cs="Calibri Light"/>
                <w:sz w:val="20"/>
                <w:szCs w:val="20"/>
              </w:rPr>
              <w:t>Structures: Build a Pavilion</w:t>
            </w:r>
          </w:p>
        </w:tc>
      </w:tr>
    </w:tbl>
    <w:p w14:paraId="47228F49" w14:textId="77777777" w:rsid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 w:rsidRPr="00A0216D">
        <w:rPr>
          <w:rFonts w:ascii="Calibri Light" w:hAnsi="Calibri Light" w:cs="Calibri Light"/>
          <w:b/>
          <w:sz w:val="20"/>
          <w:szCs w:val="20"/>
        </w:rPr>
        <w:t>PPA Units of Work</w:t>
      </w:r>
    </w:p>
    <w:p w14:paraId="13DFBEEF" w14:textId="77777777" w:rsidR="00A0216D" w:rsidRPr="00A0216D" w:rsidRDefault="00A0216D" w:rsidP="00A0216D">
      <w:pPr>
        <w:spacing w:after="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UKS2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333"/>
        <w:gridCol w:w="3566"/>
        <w:gridCol w:w="3467"/>
        <w:gridCol w:w="3467"/>
      </w:tblGrid>
      <w:tr w:rsidR="0008572C" w:rsidRPr="00A0216D" w14:paraId="3007097A" w14:textId="77777777" w:rsidTr="00CD6652">
        <w:tc>
          <w:tcPr>
            <w:tcW w:w="1555" w:type="dxa"/>
          </w:tcPr>
          <w:p w14:paraId="09ACA162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333" w:type="dxa"/>
          </w:tcPr>
          <w:p w14:paraId="3EB7D5D0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T3</w:t>
            </w:r>
          </w:p>
        </w:tc>
        <w:tc>
          <w:tcPr>
            <w:tcW w:w="3566" w:type="dxa"/>
          </w:tcPr>
          <w:p w14:paraId="2D9262A8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T4</w:t>
            </w:r>
          </w:p>
        </w:tc>
        <w:tc>
          <w:tcPr>
            <w:tcW w:w="3467" w:type="dxa"/>
          </w:tcPr>
          <w:p w14:paraId="63DF958E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T5</w:t>
            </w:r>
          </w:p>
        </w:tc>
        <w:tc>
          <w:tcPr>
            <w:tcW w:w="3467" w:type="dxa"/>
          </w:tcPr>
          <w:p w14:paraId="13795037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T6</w:t>
            </w:r>
          </w:p>
        </w:tc>
      </w:tr>
      <w:tr w:rsidR="0008572C" w:rsidRPr="00A0216D" w14:paraId="07199060" w14:textId="77777777" w:rsidTr="00CD6652">
        <w:tc>
          <w:tcPr>
            <w:tcW w:w="1555" w:type="dxa"/>
          </w:tcPr>
          <w:p w14:paraId="19034957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Y5</w:t>
            </w:r>
          </w:p>
        </w:tc>
        <w:tc>
          <w:tcPr>
            <w:tcW w:w="3333" w:type="dxa"/>
          </w:tcPr>
          <w:p w14:paraId="64A41DCD" w14:textId="1F499549" w:rsidR="00CD6652" w:rsidRPr="00A0216D" w:rsidRDefault="00CD6652" w:rsidP="00CD6652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Electrical Systems: Meet the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A0216D">
              <w:rPr>
                <w:rFonts w:ascii="Calibri Light" w:hAnsi="Calibri Light" w:cs="Calibri Light"/>
                <w:sz w:val="20"/>
                <w:szCs w:val="20"/>
              </w:rPr>
              <w:t>Doodlers</w:t>
            </w:r>
          </w:p>
          <w:p w14:paraId="4FC83095" w14:textId="07182235" w:rsidR="0008572C" w:rsidRPr="00A0216D" w:rsidRDefault="00CD6652" w:rsidP="00CD66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Mechanical systems: Making a pop-up book</w:t>
            </w:r>
          </w:p>
        </w:tc>
        <w:tc>
          <w:tcPr>
            <w:tcW w:w="3566" w:type="dxa"/>
          </w:tcPr>
          <w:p w14:paraId="4DFC96B3" w14:textId="0780336A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Electrical Systems: Meet the Doodlers</w:t>
            </w:r>
          </w:p>
          <w:p w14:paraId="6E2E314F" w14:textId="77777777" w:rsidR="0008572C" w:rsidRPr="00A0216D" w:rsidRDefault="0008572C" w:rsidP="0008572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Mechanical systems: Making a pop-up book</w:t>
            </w:r>
          </w:p>
        </w:tc>
        <w:tc>
          <w:tcPr>
            <w:tcW w:w="3467" w:type="dxa"/>
          </w:tcPr>
          <w:p w14:paraId="1D572336" w14:textId="77777777" w:rsidR="00CD6652" w:rsidRPr="00A0216D" w:rsidRDefault="00CD6652" w:rsidP="00CD66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Electrical Systems: Meet the Doodlers</w:t>
            </w:r>
          </w:p>
          <w:p w14:paraId="4B03ADC6" w14:textId="32EE9474" w:rsidR="0008572C" w:rsidRPr="00A0216D" w:rsidRDefault="00CD6652" w:rsidP="00CD66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Mechanical systems: Making a pop-up book</w:t>
            </w:r>
          </w:p>
        </w:tc>
        <w:tc>
          <w:tcPr>
            <w:tcW w:w="3467" w:type="dxa"/>
          </w:tcPr>
          <w:p w14:paraId="125249C6" w14:textId="77777777" w:rsidR="00CD6652" w:rsidRPr="00A0216D" w:rsidRDefault="00CD6652" w:rsidP="00CD66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Electrical Systems: Meet the Doodlers</w:t>
            </w:r>
          </w:p>
          <w:p w14:paraId="7C0FD98A" w14:textId="79E4ED2B" w:rsidR="0008572C" w:rsidRPr="00A0216D" w:rsidRDefault="00CD6652" w:rsidP="00CD665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Mechanical systems: Making a pop-up book</w:t>
            </w:r>
          </w:p>
        </w:tc>
      </w:tr>
      <w:tr w:rsidR="00CD5B38" w:rsidRPr="00A0216D" w14:paraId="4C35996D" w14:textId="77777777" w:rsidTr="00CD6652">
        <w:tc>
          <w:tcPr>
            <w:tcW w:w="1555" w:type="dxa"/>
          </w:tcPr>
          <w:p w14:paraId="7AC4757C" w14:textId="77777777" w:rsidR="00CD5B38" w:rsidRPr="00A0216D" w:rsidRDefault="00CD5B38" w:rsidP="00CD5B3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Y6</w:t>
            </w:r>
          </w:p>
        </w:tc>
        <w:tc>
          <w:tcPr>
            <w:tcW w:w="3333" w:type="dxa"/>
          </w:tcPr>
          <w:p w14:paraId="5DDC023E" w14:textId="4345CA1D" w:rsidR="00CD5B38" w:rsidRPr="00A0216D" w:rsidRDefault="00CD5B38" w:rsidP="00CD5B3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A0216D">
              <w:rPr>
                <w:rFonts w:ascii="Calibri Light" w:hAnsi="Calibri Light" w:cs="Calibri Light"/>
                <w:sz w:val="20"/>
                <w:szCs w:val="20"/>
              </w:rPr>
              <w:t>Digital World: Navigating the World</w:t>
            </w:r>
          </w:p>
        </w:tc>
        <w:tc>
          <w:tcPr>
            <w:tcW w:w="3566" w:type="dxa"/>
          </w:tcPr>
          <w:p w14:paraId="5C4EE973" w14:textId="703D557D" w:rsidR="00CD5B38" w:rsidRDefault="00CD5B38" w:rsidP="00CD5B38">
            <w:pPr>
              <w:jc w:val="center"/>
            </w:pPr>
            <w:r w:rsidRPr="00123C91">
              <w:rPr>
                <w:rFonts w:ascii="Calibri Light" w:hAnsi="Calibri Light" w:cs="Calibri Light"/>
                <w:sz w:val="20"/>
                <w:szCs w:val="20"/>
              </w:rPr>
              <w:t>Digital World: Navigating the World</w:t>
            </w:r>
          </w:p>
        </w:tc>
        <w:tc>
          <w:tcPr>
            <w:tcW w:w="3467" w:type="dxa"/>
          </w:tcPr>
          <w:p w14:paraId="5A5ED451" w14:textId="7F1F3BBA" w:rsidR="00CD5B38" w:rsidRDefault="00CD5B38" w:rsidP="00CD5B38">
            <w:pPr>
              <w:jc w:val="center"/>
            </w:pPr>
            <w:r w:rsidRPr="00123C91">
              <w:rPr>
                <w:rFonts w:ascii="Calibri Light" w:hAnsi="Calibri Light" w:cs="Calibri Light"/>
                <w:sz w:val="20"/>
                <w:szCs w:val="20"/>
              </w:rPr>
              <w:t>Digital World: Navigating the World</w:t>
            </w:r>
          </w:p>
        </w:tc>
        <w:tc>
          <w:tcPr>
            <w:tcW w:w="3467" w:type="dxa"/>
          </w:tcPr>
          <w:p w14:paraId="030404B7" w14:textId="6B322AB2" w:rsidR="00CD5B38" w:rsidRDefault="00CD5B38" w:rsidP="00CD5B38">
            <w:pPr>
              <w:jc w:val="center"/>
            </w:pPr>
            <w:r w:rsidRPr="00123C91">
              <w:rPr>
                <w:rFonts w:ascii="Calibri Light" w:hAnsi="Calibri Light" w:cs="Calibri Light"/>
                <w:sz w:val="20"/>
                <w:szCs w:val="20"/>
              </w:rPr>
              <w:t>Digital World: Navigating the World</w:t>
            </w:r>
          </w:p>
        </w:tc>
      </w:tr>
    </w:tbl>
    <w:p w14:paraId="3F4BC63D" w14:textId="77777777" w:rsidR="00500FF0" w:rsidRDefault="00500FF0" w:rsidP="00A74E87">
      <w:pPr>
        <w:spacing w:after="0"/>
        <w:jc w:val="center"/>
      </w:pPr>
    </w:p>
    <w:sectPr w:rsidR="00500FF0" w:rsidSect="00A74E87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E87"/>
    <w:rsid w:val="0008572C"/>
    <w:rsid w:val="000F1B03"/>
    <w:rsid w:val="003F4DD6"/>
    <w:rsid w:val="00464421"/>
    <w:rsid w:val="00500FF0"/>
    <w:rsid w:val="00532E51"/>
    <w:rsid w:val="0077215F"/>
    <w:rsid w:val="008A5CE5"/>
    <w:rsid w:val="009709E9"/>
    <w:rsid w:val="00A0216D"/>
    <w:rsid w:val="00A74E87"/>
    <w:rsid w:val="00B43511"/>
    <w:rsid w:val="00C71378"/>
    <w:rsid w:val="00CD5B38"/>
    <w:rsid w:val="00CD6652"/>
    <w:rsid w:val="00F76A64"/>
    <w:rsid w:val="00FD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F8020"/>
  <w15:chartTrackingRefBased/>
  <w15:docId w15:val="{4E382E50-EE95-4C4F-A21F-D671C790A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4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E08D97-F66B-4550-B0E6-2308EBC1E5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7CD0E8-BE95-4408-A486-8FDBC28BE602}">
  <ds:schemaRefs>
    <ds:schemaRef ds:uri="http://purl.org/dc/terms/"/>
    <ds:schemaRef ds:uri="http://schemas.openxmlformats.org/package/2006/metadata/core-properties"/>
    <ds:schemaRef ds:uri="http://purl.org/dc/dcmitype/"/>
    <ds:schemaRef ds:uri="16d6c074-21fd-47e2-8c27-61c5186e6e38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734b5fcb-0aec-4d66-8d62-785836a309e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5FF8D34-BC45-40A9-979A-5EB8A9FDE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3</cp:revision>
  <dcterms:created xsi:type="dcterms:W3CDTF">2022-07-27T17:44:00Z</dcterms:created>
  <dcterms:modified xsi:type="dcterms:W3CDTF">2022-08-30T17:24:00Z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