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F9478F" w14:textId="77777777" w:rsidR="00857EF0" w:rsidRPr="00F86543" w:rsidRDefault="00BD15BC" w:rsidP="00BD15BC">
      <w:pPr>
        <w:spacing w:after="0"/>
        <w:jc w:val="center"/>
        <w:rPr>
          <w:rFonts w:ascii="Calibri Light" w:hAnsi="Calibri Light" w:cs="Calibri Light"/>
          <w:color w:val="7030A0"/>
        </w:rPr>
      </w:pPr>
      <w:r w:rsidRPr="00F86543">
        <w:rPr>
          <w:b/>
          <w:noProof/>
          <w:color w:val="7030A0"/>
          <w:lang w:eastAsia="en-GB"/>
        </w:rPr>
        <w:drawing>
          <wp:anchor distT="0" distB="0" distL="114300" distR="114300" simplePos="0" relativeHeight="251659264" behindDoc="0" locked="0" layoutInCell="1" allowOverlap="1" wp14:anchorId="7955B73F" wp14:editId="6863D7B5">
            <wp:simplePos x="0" y="0"/>
            <wp:positionH relativeFrom="margin">
              <wp:align>left</wp:align>
            </wp:positionH>
            <wp:positionV relativeFrom="paragraph">
              <wp:posOffset>1</wp:posOffset>
            </wp:positionV>
            <wp:extent cx="277091" cy="298026"/>
            <wp:effectExtent l="0" t="0" r="8890" b="6985"/>
            <wp:wrapNone/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91" cy="298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1664" w:rsidRPr="00F86543">
        <w:rPr>
          <w:rFonts w:ascii="Calibri Light" w:hAnsi="Calibri Light" w:cs="Calibri Light"/>
          <w:color w:val="7030A0"/>
        </w:rPr>
        <w:t>English</w:t>
      </w:r>
      <w:r w:rsidRPr="00F86543">
        <w:rPr>
          <w:rFonts w:ascii="Calibri Light" w:hAnsi="Calibri Light" w:cs="Calibri Light"/>
          <w:color w:val="7030A0"/>
        </w:rPr>
        <w:t xml:space="preserve"> at </w:t>
      </w:r>
      <w:proofErr w:type="spellStart"/>
      <w:r w:rsidRPr="00F86543">
        <w:rPr>
          <w:rFonts w:ascii="Calibri Light" w:hAnsi="Calibri Light" w:cs="Calibri Light"/>
          <w:color w:val="7030A0"/>
        </w:rPr>
        <w:t>Madginford</w:t>
      </w:r>
      <w:proofErr w:type="spellEnd"/>
      <w:r w:rsidRPr="00F86543">
        <w:rPr>
          <w:rFonts w:ascii="Calibri Light" w:hAnsi="Calibri Light" w:cs="Calibri Light"/>
          <w:color w:val="7030A0"/>
        </w:rPr>
        <w:t xml:space="preserve"> Primary School</w:t>
      </w:r>
    </w:p>
    <w:p w14:paraId="78E54899" w14:textId="654582C5" w:rsidR="00EF0D1F" w:rsidRDefault="00652713" w:rsidP="00EF0D1F">
      <w:pPr>
        <w:spacing w:after="0"/>
        <w:jc w:val="center"/>
        <w:rPr>
          <w:b/>
        </w:rPr>
      </w:pPr>
      <w:r w:rsidRPr="00F86543">
        <w:rPr>
          <w:b/>
        </w:rPr>
        <w:t xml:space="preserve">Year </w:t>
      </w:r>
      <w:r w:rsidR="0006237F">
        <w:rPr>
          <w:b/>
        </w:rPr>
        <w:t>2</w:t>
      </w:r>
      <w:r w:rsidR="00011AF7">
        <w:rPr>
          <w:b/>
        </w:rPr>
        <w:t xml:space="preserve"> </w:t>
      </w:r>
      <w:r w:rsidRPr="00F86543">
        <w:rPr>
          <w:b/>
        </w:rPr>
        <w:t xml:space="preserve">Overview </w:t>
      </w:r>
    </w:p>
    <w:p w14:paraId="02D16F87" w14:textId="77777777" w:rsidR="00F86543" w:rsidRPr="00F86543" w:rsidRDefault="00F86543" w:rsidP="00EF0D1F">
      <w:pPr>
        <w:spacing w:after="0"/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305"/>
        <w:gridCol w:w="2306"/>
        <w:gridCol w:w="2305"/>
        <w:gridCol w:w="2306"/>
        <w:gridCol w:w="2305"/>
        <w:gridCol w:w="2306"/>
      </w:tblGrid>
      <w:tr w:rsidR="00851664" w14:paraId="6E2D5287" w14:textId="77777777" w:rsidTr="00C938C9">
        <w:trPr>
          <w:trHeight w:val="71"/>
        </w:trPr>
        <w:tc>
          <w:tcPr>
            <w:tcW w:w="1555" w:type="dxa"/>
          </w:tcPr>
          <w:p w14:paraId="36238977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</w:p>
        </w:tc>
        <w:tc>
          <w:tcPr>
            <w:tcW w:w="2305" w:type="dxa"/>
          </w:tcPr>
          <w:p w14:paraId="0C5D762C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1</w:t>
            </w:r>
          </w:p>
        </w:tc>
        <w:tc>
          <w:tcPr>
            <w:tcW w:w="2306" w:type="dxa"/>
          </w:tcPr>
          <w:p w14:paraId="788B2496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2</w:t>
            </w:r>
          </w:p>
        </w:tc>
        <w:tc>
          <w:tcPr>
            <w:tcW w:w="2305" w:type="dxa"/>
          </w:tcPr>
          <w:p w14:paraId="0D078DF3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3</w:t>
            </w:r>
          </w:p>
        </w:tc>
        <w:tc>
          <w:tcPr>
            <w:tcW w:w="2306" w:type="dxa"/>
          </w:tcPr>
          <w:p w14:paraId="75DD55B3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4</w:t>
            </w:r>
          </w:p>
        </w:tc>
        <w:tc>
          <w:tcPr>
            <w:tcW w:w="2305" w:type="dxa"/>
          </w:tcPr>
          <w:p w14:paraId="472DBD98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5</w:t>
            </w:r>
          </w:p>
        </w:tc>
        <w:tc>
          <w:tcPr>
            <w:tcW w:w="2306" w:type="dxa"/>
          </w:tcPr>
          <w:p w14:paraId="40CF5CF1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6</w:t>
            </w:r>
          </w:p>
        </w:tc>
      </w:tr>
      <w:tr w:rsidR="00940D2D" w14:paraId="300608A9" w14:textId="77777777" w:rsidTr="000E42EE">
        <w:tc>
          <w:tcPr>
            <w:tcW w:w="1555" w:type="dxa"/>
          </w:tcPr>
          <w:p w14:paraId="5BC40219" w14:textId="77777777" w:rsidR="00940D2D" w:rsidRPr="003E4956" w:rsidRDefault="00940D2D" w:rsidP="00940D2D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Texts</w:t>
            </w:r>
          </w:p>
        </w:tc>
        <w:tc>
          <w:tcPr>
            <w:tcW w:w="2305" w:type="dxa"/>
            <w:vAlign w:val="center"/>
          </w:tcPr>
          <w:p w14:paraId="411162BE" w14:textId="44C8D141" w:rsidR="00940D2D" w:rsidRPr="00367B02" w:rsidRDefault="00940D2D" w:rsidP="00940D2D">
            <w:pPr>
              <w:shd w:val="clear" w:color="auto" w:fill="FFFFFF"/>
              <w:textAlignment w:val="baseline"/>
              <w:rPr>
                <w:rFonts w:ascii="Calibri Light" w:eastAsia="Times New Roman" w:hAnsi="Calibri Light" w:cs="Calibri Light"/>
                <w:color w:val="7030A0"/>
                <w:sz w:val="20"/>
                <w:szCs w:val="20"/>
                <w:lang w:eastAsia="en-GB"/>
              </w:rPr>
            </w:pPr>
            <w:r w:rsidRPr="00367B02">
              <w:rPr>
                <w:rFonts w:ascii="Calibri Light" w:eastAsia="Times New Roman" w:hAnsi="Calibri Light" w:cs="Calibri Light"/>
                <w:color w:val="7030A0"/>
                <w:sz w:val="20"/>
                <w:szCs w:val="20"/>
                <w:lang w:eastAsia="en-GB"/>
              </w:rPr>
              <w:t xml:space="preserve">The Day the Crayons Quit – Drew </w:t>
            </w:r>
            <w:proofErr w:type="spellStart"/>
            <w:r w:rsidRPr="00367B02">
              <w:rPr>
                <w:rFonts w:ascii="Calibri Light" w:eastAsia="Times New Roman" w:hAnsi="Calibri Light" w:cs="Calibri Light"/>
                <w:color w:val="7030A0"/>
                <w:sz w:val="20"/>
                <w:szCs w:val="20"/>
                <w:lang w:eastAsia="en-GB"/>
              </w:rPr>
              <w:t>Daywalt</w:t>
            </w:r>
            <w:proofErr w:type="spellEnd"/>
          </w:p>
          <w:p w14:paraId="5305E0B9" w14:textId="6DD4AC28" w:rsidR="00940D2D" w:rsidRPr="00367B02" w:rsidRDefault="00940D2D" w:rsidP="00940D2D">
            <w:pPr>
              <w:shd w:val="clear" w:color="auto" w:fill="FFFFFF"/>
              <w:textAlignment w:val="baseline"/>
              <w:rPr>
                <w:rFonts w:ascii="Calibri Light" w:eastAsia="Times New Roman" w:hAnsi="Calibri Light" w:cs="Calibri Light"/>
                <w:color w:val="7030A0"/>
                <w:sz w:val="20"/>
                <w:szCs w:val="20"/>
                <w:lang w:eastAsia="en-GB"/>
              </w:rPr>
            </w:pPr>
            <w:r w:rsidRPr="00367B02">
              <w:rPr>
                <w:rFonts w:ascii="Calibri Light" w:eastAsia="Times New Roman" w:hAnsi="Calibri Light" w:cs="Calibri Light"/>
                <w:color w:val="7030A0"/>
                <w:sz w:val="20"/>
                <w:szCs w:val="20"/>
                <w:lang w:eastAsia="en-GB"/>
              </w:rPr>
              <w:t xml:space="preserve">Grace Darling – Anita </w:t>
            </w:r>
            <w:proofErr w:type="spellStart"/>
            <w:r w:rsidRPr="00367B02">
              <w:rPr>
                <w:rFonts w:ascii="Calibri Light" w:eastAsia="Times New Roman" w:hAnsi="Calibri Light" w:cs="Calibri Light"/>
                <w:color w:val="7030A0"/>
                <w:sz w:val="20"/>
                <w:szCs w:val="20"/>
                <w:lang w:eastAsia="en-GB"/>
              </w:rPr>
              <w:t>Ganeri</w:t>
            </w:r>
            <w:proofErr w:type="spellEnd"/>
          </w:p>
          <w:p w14:paraId="09915912" w14:textId="3CDE8E99" w:rsidR="00940D2D" w:rsidRPr="00367B02" w:rsidRDefault="00940D2D" w:rsidP="00940D2D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</w:p>
        </w:tc>
        <w:tc>
          <w:tcPr>
            <w:tcW w:w="2306" w:type="dxa"/>
          </w:tcPr>
          <w:p w14:paraId="7B399248" w14:textId="09E4028D" w:rsidR="00940D2D" w:rsidRPr="00367B02" w:rsidRDefault="00940D2D" w:rsidP="007903DE">
            <w:pPr>
              <w:shd w:val="clear" w:color="auto" w:fill="FFFFFF"/>
              <w:textAlignment w:val="baseline"/>
              <w:rPr>
                <w:rFonts w:ascii="Calibri Light" w:eastAsia="Times New Roman" w:hAnsi="Calibri Light" w:cs="Calibri Light"/>
                <w:color w:val="7030A0"/>
                <w:sz w:val="20"/>
                <w:szCs w:val="20"/>
                <w:lang w:eastAsia="en-GB"/>
              </w:rPr>
            </w:pPr>
            <w:r w:rsidRPr="00367B02">
              <w:rPr>
                <w:rFonts w:ascii="Calibri Light" w:eastAsia="Times New Roman" w:hAnsi="Calibri Light" w:cs="Calibri Light"/>
                <w:color w:val="7030A0"/>
                <w:sz w:val="20"/>
                <w:szCs w:val="20"/>
                <w:lang w:eastAsia="en-GB"/>
              </w:rPr>
              <w:t>The Diary of a Killer Cat</w:t>
            </w:r>
            <w:r w:rsidR="007903DE" w:rsidRPr="00367B02">
              <w:rPr>
                <w:rFonts w:ascii="Calibri Light" w:eastAsia="Times New Roman" w:hAnsi="Calibri Light" w:cs="Calibri Light"/>
                <w:color w:val="7030A0"/>
                <w:sz w:val="20"/>
                <w:szCs w:val="20"/>
                <w:lang w:eastAsia="en-GB"/>
              </w:rPr>
              <w:t xml:space="preserve"> – Anne Fine</w:t>
            </w:r>
          </w:p>
          <w:p w14:paraId="2812AECE" w14:textId="6AADD10F" w:rsidR="00940D2D" w:rsidRPr="00367B02" w:rsidRDefault="00940D2D" w:rsidP="007903DE">
            <w:pPr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</w:p>
        </w:tc>
        <w:tc>
          <w:tcPr>
            <w:tcW w:w="2305" w:type="dxa"/>
          </w:tcPr>
          <w:p w14:paraId="0DB83BB9" w14:textId="4ED55BC6" w:rsidR="00940D2D" w:rsidRPr="00367B02" w:rsidRDefault="009226D8" w:rsidP="009226D8">
            <w:pPr>
              <w:shd w:val="clear" w:color="auto" w:fill="FFFFFF"/>
              <w:textAlignment w:val="baseline"/>
              <w:rPr>
                <w:rFonts w:ascii="Calibri Light" w:eastAsia="Times New Roman" w:hAnsi="Calibri Light" w:cs="Calibri Light"/>
                <w:color w:val="7030A0"/>
                <w:sz w:val="20"/>
                <w:szCs w:val="20"/>
                <w:lang w:eastAsia="en-GB"/>
              </w:rPr>
            </w:pPr>
            <w:r w:rsidRPr="00367B02">
              <w:rPr>
                <w:rFonts w:ascii="Calibri Light" w:eastAsia="Times New Roman" w:hAnsi="Calibri Light" w:cs="Calibri Light"/>
                <w:color w:val="7030A0"/>
                <w:sz w:val="20"/>
                <w:szCs w:val="20"/>
                <w:lang w:eastAsia="en-GB"/>
              </w:rPr>
              <w:t>I am Neil Armstrong – Brad Meltzer</w:t>
            </w:r>
          </w:p>
          <w:p w14:paraId="7B5AF1C6" w14:textId="3F3291DC" w:rsidR="00940D2D" w:rsidRPr="00367B02" w:rsidRDefault="00940D2D" w:rsidP="009226D8">
            <w:pPr>
              <w:shd w:val="clear" w:color="auto" w:fill="FFFFFF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</w:p>
        </w:tc>
        <w:tc>
          <w:tcPr>
            <w:tcW w:w="2306" w:type="dxa"/>
          </w:tcPr>
          <w:p w14:paraId="697F1BD1" w14:textId="277F5F47" w:rsidR="00940D2D" w:rsidRPr="00367B02" w:rsidRDefault="00940D2D" w:rsidP="000E42EE">
            <w:pPr>
              <w:shd w:val="clear" w:color="auto" w:fill="FFFFFF"/>
              <w:textAlignment w:val="baseline"/>
              <w:rPr>
                <w:rFonts w:ascii="Calibri Light" w:eastAsia="Times New Roman" w:hAnsi="Calibri Light" w:cs="Calibri Light"/>
                <w:color w:val="7030A0"/>
                <w:sz w:val="20"/>
                <w:szCs w:val="20"/>
                <w:lang w:eastAsia="en-GB"/>
              </w:rPr>
            </w:pPr>
            <w:r w:rsidRPr="00367B02">
              <w:rPr>
                <w:rFonts w:ascii="Calibri Light" w:eastAsia="Times New Roman" w:hAnsi="Calibri Light" w:cs="Calibri Light"/>
                <w:color w:val="7030A0"/>
                <w:sz w:val="20"/>
                <w:szCs w:val="20"/>
                <w:lang w:eastAsia="en-GB"/>
              </w:rPr>
              <w:t>The Owl who was afraid of the dark</w:t>
            </w:r>
            <w:r w:rsidR="009226D8" w:rsidRPr="00367B02">
              <w:rPr>
                <w:rFonts w:ascii="Calibri Light" w:eastAsia="Times New Roman" w:hAnsi="Calibri Light" w:cs="Calibri Light"/>
                <w:color w:val="7030A0"/>
                <w:sz w:val="20"/>
                <w:szCs w:val="20"/>
                <w:lang w:eastAsia="en-GB"/>
              </w:rPr>
              <w:t xml:space="preserve"> – Jill Tomlinson</w:t>
            </w:r>
          </w:p>
          <w:p w14:paraId="6AFA378E" w14:textId="7A5D08AA" w:rsidR="00940D2D" w:rsidRPr="00367B02" w:rsidRDefault="00940D2D" w:rsidP="000E42EE">
            <w:pPr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</w:p>
        </w:tc>
        <w:tc>
          <w:tcPr>
            <w:tcW w:w="2305" w:type="dxa"/>
          </w:tcPr>
          <w:p w14:paraId="1C3241E4" w14:textId="0BCB7609" w:rsidR="00940D2D" w:rsidRPr="00367B02" w:rsidRDefault="000E42EE" w:rsidP="000E42EE">
            <w:pPr>
              <w:pStyle w:val="ListParagraph"/>
              <w:ind w:left="0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367B02">
              <w:rPr>
                <w:rFonts w:ascii="Calibri Light" w:hAnsi="Calibri Light" w:cs="Calibri Light"/>
                <w:color w:val="7030A0"/>
                <w:sz w:val="20"/>
                <w:szCs w:val="20"/>
              </w:rPr>
              <w:t xml:space="preserve">The Coral Kingdom – Laura Knowles </w:t>
            </w:r>
          </w:p>
        </w:tc>
        <w:tc>
          <w:tcPr>
            <w:tcW w:w="2306" w:type="dxa"/>
          </w:tcPr>
          <w:p w14:paraId="4F1692AE" w14:textId="2D57DCC6" w:rsidR="00940D2D" w:rsidRPr="00367B02" w:rsidRDefault="00940D2D" w:rsidP="000E42EE">
            <w:pPr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367B02">
              <w:rPr>
                <w:rFonts w:ascii="Calibri Light" w:hAnsi="Calibri Light" w:cs="Calibri Light"/>
                <w:color w:val="7030A0"/>
                <w:sz w:val="20"/>
                <w:szCs w:val="20"/>
                <w:shd w:val="clear" w:color="auto" w:fill="FFFFFF"/>
              </w:rPr>
              <w:t>The Castle the King Built</w:t>
            </w:r>
            <w:r w:rsidR="000E42EE" w:rsidRPr="00367B02">
              <w:rPr>
                <w:rFonts w:ascii="Calibri Light" w:hAnsi="Calibri Light" w:cs="Calibri Light"/>
                <w:color w:val="7030A0"/>
                <w:sz w:val="20"/>
                <w:szCs w:val="20"/>
                <w:shd w:val="clear" w:color="auto" w:fill="FFFFFF"/>
              </w:rPr>
              <w:t xml:space="preserve"> – Rebecca Colby</w:t>
            </w:r>
            <w:r w:rsidRPr="00367B02">
              <w:rPr>
                <w:rFonts w:ascii="Calibri Light" w:hAnsi="Calibri Light" w:cs="Calibri Light"/>
                <w:color w:val="7030A0"/>
                <w:sz w:val="20"/>
                <w:szCs w:val="20"/>
              </w:rPr>
              <w:br/>
            </w:r>
            <w:r w:rsidRPr="00367B02">
              <w:rPr>
                <w:rFonts w:ascii="Calibri Light" w:hAnsi="Calibri Light" w:cs="Calibri Light"/>
                <w:color w:val="7030A0"/>
                <w:sz w:val="20"/>
                <w:szCs w:val="20"/>
                <w:shd w:val="clear" w:color="auto" w:fill="FFFFFF"/>
              </w:rPr>
              <w:t>George and the Dragon</w:t>
            </w:r>
            <w:r w:rsidR="000E42EE" w:rsidRPr="00367B02">
              <w:rPr>
                <w:rFonts w:ascii="Calibri Light" w:hAnsi="Calibri Light" w:cs="Calibri Light"/>
                <w:color w:val="7030A0"/>
                <w:sz w:val="20"/>
                <w:szCs w:val="20"/>
                <w:shd w:val="clear" w:color="auto" w:fill="FFFFFF"/>
              </w:rPr>
              <w:t xml:space="preserve"> – Chris </w:t>
            </w:r>
            <w:proofErr w:type="spellStart"/>
            <w:r w:rsidR="000E42EE" w:rsidRPr="00367B02">
              <w:rPr>
                <w:rFonts w:ascii="Calibri Light" w:hAnsi="Calibri Light" w:cs="Calibri Light"/>
                <w:color w:val="7030A0"/>
                <w:sz w:val="20"/>
                <w:szCs w:val="20"/>
                <w:shd w:val="clear" w:color="auto" w:fill="FFFFFF"/>
              </w:rPr>
              <w:t>Wormell</w:t>
            </w:r>
            <w:proofErr w:type="spellEnd"/>
          </w:p>
        </w:tc>
      </w:tr>
      <w:tr w:rsidR="005907E3" w14:paraId="7D79A6D2" w14:textId="77777777" w:rsidTr="00425B87">
        <w:tc>
          <w:tcPr>
            <w:tcW w:w="1555" w:type="dxa"/>
          </w:tcPr>
          <w:p w14:paraId="72870100" w14:textId="77777777" w:rsidR="005907E3" w:rsidRPr="003E4956" w:rsidRDefault="005907E3" w:rsidP="005907E3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Reading Skills</w:t>
            </w:r>
          </w:p>
        </w:tc>
        <w:tc>
          <w:tcPr>
            <w:tcW w:w="2305" w:type="dxa"/>
          </w:tcPr>
          <w:p w14:paraId="795B3BE3" w14:textId="77777777" w:rsidR="005907E3" w:rsidRPr="00325069" w:rsidRDefault="005907E3" w:rsidP="005907E3">
            <w:p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Develop reading fluency &amp; practise the skill of:</w:t>
            </w:r>
          </w:p>
          <w:p w14:paraId="715EEF06" w14:textId="3C156EF2" w:rsidR="005907E3" w:rsidRPr="00F86543" w:rsidRDefault="005907E3" w:rsidP="005907E3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Retrieval</w:t>
            </w:r>
          </w:p>
        </w:tc>
        <w:tc>
          <w:tcPr>
            <w:tcW w:w="2306" w:type="dxa"/>
          </w:tcPr>
          <w:p w14:paraId="59528E06" w14:textId="77777777" w:rsidR="005907E3" w:rsidRPr="00325069" w:rsidRDefault="005907E3" w:rsidP="005907E3">
            <w:p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Develop reading fluency &amp; practise the skills of:</w:t>
            </w:r>
          </w:p>
          <w:p w14:paraId="4F1F592A" w14:textId="77777777" w:rsidR="005907E3" w:rsidRPr="00325069" w:rsidRDefault="005907E3" w:rsidP="005907E3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Retrieval</w:t>
            </w:r>
          </w:p>
          <w:p w14:paraId="00AC8A10" w14:textId="77777777" w:rsidR="005907E3" w:rsidRPr="00325069" w:rsidRDefault="005907E3" w:rsidP="005907E3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Vocabulary</w:t>
            </w:r>
          </w:p>
          <w:p w14:paraId="24911146" w14:textId="76392734" w:rsidR="005907E3" w:rsidRPr="00F86543" w:rsidRDefault="005907E3" w:rsidP="005907E3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Prediction</w:t>
            </w:r>
          </w:p>
        </w:tc>
        <w:tc>
          <w:tcPr>
            <w:tcW w:w="2305" w:type="dxa"/>
            <w:vAlign w:val="center"/>
          </w:tcPr>
          <w:p w14:paraId="09A1FA38" w14:textId="77777777" w:rsidR="005907E3" w:rsidRPr="00325069" w:rsidRDefault="005907E3" w:rsidP="005907E3">
            <w:p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​ Develop reading fluency &amp; practise the skills of:</w:t>
            </w:r>
          </w:p>
          <w:p w14:paraId="2608ECD2" w14:textId="77777777" w:rsidR="005907E3" w:rsidRPr="00325069" w:rsidRDefault="005907E3" w:rsidP="005907E3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Retrieval</w:t>
            </w:r>
          </w:p>
          <w:p w14:paraId="3F71E9CA" w14:textId="77777777" w:rsidR="005907E3" w:rsidRPr="00325069" w:rsidRDefault="005907E3" w:rsidP="005907E3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Vocabulary</w:t>
            </w:r>
          </w:p>
          <w:p w14:paraId="1022B863" w14:textId="77777777" w:rsidR="005907E3" w:rsidRPr="00325069" w:rsidRDefault="005907E3" w:rsidP="005907E3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Prediction</w:t>
            </w:r>
          </w:p>
          <w:p w14:paraId="33EAE94C" w14:textId="727FCD59" w:rsidR="005907E3" w:rsidRPr="00F86543" w:rsidRDefault="005907E3" w:rsidP="005907E3">
            <w:pPr>
              <w:pStyle w:val="ListParagraph"/>
              <w:ind w:left="360"/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</w:p>
        </w:tc>
        <w:tc>
          <w:tcPr>
            <w:tcW w:w="2306" w:type="dxa"/>
          </w:tcPr>
          <w:p w14:paraId="201057E8" w14:textId="77777777" w:rsidR="005907E3" w:rsidRPr="00325069" w:rsidRDefault="005907E3" w:rsidP="005907E3">
            <w:p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Develop reading fluency &amp; practise the skills of:</w:t>
            </w:r>
          </w:p>
          <w:p w14:paraId="2E0918AE" w14:textId="77777777" w:rsidR="005907E3" w:rsidRPr="00325069" w:rsidRDefault="005907E3" w:rsidP="005907E3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Retrieval</w:t>
            </w:r>
          </w:p>
          <w:p w14:paraId="2E0483EF" w14:textId="77777777" w:rsidR="005907E3" w:rsidRPr="00325069" w:rsidRDefault="005907E3" w:rsidP="005907E3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Vocabulary</w:t>
            </w:r>
          </w:p>
          <w:p w14:paraId="43A0159D" w14:textId="7E1F3D28" w:rsidR="005907E3" w:rsidRPr="000E42EE" w:rsidRDefault="005907E3" w:rsidP="000E42EE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Prediction</w:t>
            </w:r>
          </w:p>
        </w:tc>
        <w:tc>
          <w:tcPr>
            <w:tcW w:w="2305" w:type="dxa"/>
          </w:tcPr>
          <w:p w14:paraId="512B234E" w14:textId="77777777" w:rsidR="005907E3" w:rsidRPr="00325069" w:rsidRDefault="005907E3" w:rsidP="005907E3">
            <w:p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​ Develop reading fluency &amp; practise the skills of:</w:t>
            </w:r>
          </w:p>
          <w:p w14:paraId="7EF65015" w14:textId="77777777" w:rsidR="005907E3" w:rsidRPr="00325069" w:rsidRDefault="005907E3" w:rsidP="005907E3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Retrieval</w:t>
            </w:r>
          </w:p>
          <w:p w14:paraId="4A6B3349" w14:textId="77777777" w:rsidR="005907E3" w:rsidRPr="00325069" w:rsidRDefault="005907E3" w:rsidP="005907E3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Prediction</w:t>
            </w:r>
          </w:p>
          <w:p w14:paraId="6DFF64E6" w14:textId="0D9B4287" w:rsidR="005907E3" w:rsidRPr="00F86543" w:rsidRDefault="005907E3" w:rsidP="005907E3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Inference</w:t>
            </w:r>
          </w:p>
        </w:tc>
        <w:tc>
          <w:tcPr>
            <w:tcW w:w="2306" w:type="dxa"/>
          </w:tcPr>
          <w:p w14:paraId="650673C1" w14:textId="77777777" w:rsidR="005907E3" w:rsidRPr="00325069" w:rsidRDefault="005907E3" w:rsidP="005907E3">
            <w:p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Develop reading fluency &amp; practise the skills of:</w:t>
            </w:r>
          </w:p>
          <w:p w14:paraId="4393AA40" w14:textId="77777777" w:rsidR="005907E3" w:rsidRPr="00325069" w:rsidRDefault="005907E3" w:rsidP="005907E3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Retrieval</w:t>
            </w:r>
          </w:p>
          <w:p w14:paraId="12F72BC0" w14:textId="77777777" w:rsidR="005907E3" w:rsidRPr="00325069" w:rsidRDefault="005907E3" w:rsidP="005907E3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Vocabulary</w:t>
            </w:r>
          </w:p>
          <w:p w14:paraId="0C1E323B" w14:textId="2F5617B4" w:rsidR="005907E3" w:rsidRPr="00F86543" w:rsidRDefault="005907E3" w:rsidP="005907E3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Inference</w:t>
            </w:r>
          </w:p>
        </w:tc>
      </w:tr>
      <w:tr w:rsidR="005907E3" w14:paraId="219E138F" w14:textId="77777777" w:rsidTr="00367B02">
        <w:tc>
          <w:tcPr>
            <w:tcW w:w="1555" w:type="dxa"/>
          </w:tcPr>
          <w:p w14:paraId="02276427" w14:textId="66DEC897" w:rsidR="005907E3" w:rsidRPr="003E4956" w:rsidRDefault="005907E3" w:rsidP="00011AF7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Read Write Inc</w:t>
            </w:r>
          </w:p>
        </w:tc>
        <w:tc>
          <w:tcPr>
            <w:tcW w:w="2305" w:type="dxa"/>
          </w:tcPr>
          <w:p w14:paraId="3C39E963" w14:textId="1CDD836F" w:rsidR="005907E3" w:rsidRPr="00367B02" w:rsidRDefault="00750B44" w:rsidP="00367B02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67B02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BLUE storybooks</w:t>
            </w:r>
          </w:p>
        </w:tc>
        <w:tc>
          <w:tcPr>
            <w:tcW w:w="2306" w:type="dxa"/>
          </w:tcPr>
          <w:p w14:paraId="14BB3DCE" w14:textId="033EB02B" w:rsidR="005907E3" w:rsidRPr="00367B02" w:rsidRDefault="00367B02" w:rsidP="00367B02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67B02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BLUE storybooks with fluency &amp; comprehension</w:t>
            </w:r>
          </w:p>
        </w:tc>
        <w:tc>
          <w:tcPr>
            <w:tcW w:w="2305" w:type="dxa"/>
          </w:tcPr>
          <w:p w14:paraId="6E3ED336" w14:textId="0A65FF10" w:rsidR="005907E3" w:rsidRPr="00367B02" w:rsidRDefault="00367B02" w:rsidP="00367B02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67B02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GREY storybooks</w:t>
            </w:r>
          </w:p>
        </w:tc>
        <w:tc>
          <w:tcPr>
            <w:tcW w:w="2306" w:type="dxa"/>
          </w:tcPr>
          <w:p w14:paraId="7B39B47A" w14:textId="0F7F3473" w:rsidR="005907E3" w:rsidRPr="00367B02" w:rsidRDefault="00367B02" w:rsidP="00367B02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67B02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GREY storybooks with fluency &amp; comprehension</w:t>
            </w:r>
          </w:p>
        </w:tc>
        <w:tc>
          <w:tcPr>
            <w:tcW w:w="2305" w:type="dxa"/>
            <w:shd w:val="clear" w:color="auto" w:fill="D0CECE" w:themeFill="background2" w:themeFillShade="E6"/>
          </w:tcPr>
          <w:p w14:paraId="6FCDA1E1" w14:textId="77777777" w:rsidR="005907E3" w:rsidRPr="00325069" w:rsidRDefault="005907E3" w:rsidP="00011AF7">
            <w:p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306" w:type="dxa"/>
            <w:shd w:val="clear" w:color="auto" w:fill="D0CECE" w:themeFill="background2" w:themeFillShade="E6"/>
          </w:tcPr>
          <w:p w14:paraId="3EC834CB" w14:textId="77777777" w:rsidR="005907E3" w:rsidRPr="00325069" w:rsidRDefault="005907E3" w:rsidP="00011AF7">
            <w:p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</w:tr>
      <w:tr w:rsidR="00011AF7" w14:paraId="43C85D17" w14:textId="77777777" w:rsidTr="00EF0D1F">
        <w:tc>
          <w:tcPr>
            <w:tcW w:w="1555" w:type="dxa"/>
          </w:tcPr>
          <w:p w14:paraId="6DDF46AB" w14:textId="77777777" w:rsidR="00011AF7" w:rsidRPr="003E4956" w:rsidRDefault="00011AF7" w:rsidP="00011AF7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 xml:space="preserve">Writing </w:t>
            </w:r>
          </w:p>
        </w:tc>
        <w:tc>
          <w:tcPr>
            <w:tcW w:w="2305" w:type="dxa"/>
          </w:tcPr>
          <w:p w14:paraId="23459CB8" w14:textId="77777777" w:rsidR="00011AF7" w:rsidRDefault="007903DE" w:rsidP="00011AF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 xml:space="preserve">Letters </w:t>
            </w:r>
          </w:p>
          <w:p w14:paraId="061A37B8" w14:textId="4CCB47A7" w:rsidR="007903DE" w:rsidRPr="00F86543" w:rsidRDefault="007903DE" w:rsidP="00011AF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Recounts (biography)</w:t>
            </w:r>
          </w:p>
        </w:tc>
        <w:tc>
          <w:tcPr>
            <w:tcW w:w="2306" w:type="dxa"/>
          </w:tcPr>
          <w:p w14:paraId="22D73197" w14:textId="77777777" w:rsidR="00011AF7" w:rsidRDefault="007903DE" w:rsidP="00011AF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 xml:space="preserve">Poetry </w:t>
            </w:r>
          </w:p>
          <w:p w14:paraId="1EFBB33C" w14:textId="2F5E7C0F" w:rsidR="007903DE" w:rsidRPr="00011AF7" w:rsidRDefault="007903DE" w:rsidP="00011AF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 xml:space="preserve">Narrative </w:t>
            </w:r>
          </w:p>
        </w:tc>
        <w:tc>
          <w:tcPr>
            <w:tcW w:w="2305" w:type="dxa"/>
          </w:tcPr>
          <w:p w14:paraId="6E61F26F" w14:textId="77777777" w:rsidR="009226D8" w:rsidRDefault="009226D8" w:rsidP="009226D8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Interviews (questions &amp; responses)</w:t>
            </w:r>
          </w:p>
          <w:p w14:paraId="105B7B44" w14:textId="192BBDD4" w:rsidR="009226D8" w:rsidRPr="009226D8" w:rsidRDefault="000E42EE" w:rsidP="009226D8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News report</w:t>
            </w:r>
          </w:p>
        </w:tc>
        <w:tc>
          <w:tcPr>
            <w:tcW w:w="2306" w:type="dxa"/>
          </w:tcPr>
          <w:p w14:paraId="33CB503A" w14:textId="77777777" w:rsidR="00BE1FD3" w:rsidRDefault="009226D8" w:rsidP="00011AF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Narrative</w:t>
            </w:r>
          </w:p>
          <w:p w14:paraId="2F29040D" w14:textId="450F05A4" w:rsidR="009226D8" w:rsidRPr="00F86543" w:rsidRDefault="009226D8" w:rsidP="00011AF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 xml:space="preserve">Non-chronological </w:t>
            </w:r>
            <w:r w:rsidR="000E42EE">
              <w:rPr>
                <w:rFonts w:ascii="Calibri Light" w:hAnsi="Calibri Light" w:cs="Calibri Light"/>
                <w:sz w:val="21"/>
                <w:szCs w:val="21"/>
              </w:rPr>
              <w:t>report</w:t>
            </w:r>
          </w:p>
        </w:tc>
        <w:tc>
          <w:tcPr>
            <w:tcW w:w="2305" w:type="dxa"/>
          </w:tcPr>
          <w:p w14:paraId="54E1642A" w14:textId="77777777" w:rsidR="00011AF7" w:rsidRDefault="000E42EE" w:rsidP="00011AF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Instructions</w:t>
            </w:r>
          </w:p>
          <w:p w14:paraId="5B3637DD" w14:textId="77777777" w:rsidR="000E42EE" w:rsidRDefault="000E42EE" w:rsidP="00011AF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Description (settings)</w:t>
            </w:r>
          </w:p>
          <w:p w14:paraId="538D38EB" w14:textId="6BE9EFB3" w:rsidR="00B40135" w:rsidRPr="00F86543" w:rsidRDefault="00B40135" w:rsidP="00011AF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Information pages (reports)</w:t>
            </w:r>
          </w:p>
        </w:tc>
        <w:tc>
          <w:tcPr>
            <w:tcW w:w="2306" w:type="dxa"/>
          </w:tcPr>
          <w:p w14:paraId="79748540" w14:textId="77777777" w:rsidR="00BE1FD3" w:rsidRDefault="000E42EE" w:rsidP="00011AF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Narrative (legend)</w:t>
            </w:r>
          </w:p>
          <w:p w14:paraId="6BCD732C" w14:textId="0AA97CD5" w:rsidR="000E42EE" w:rsidRPr="00011AF7" w:rsidRDefault="000E42EE" w:rsidP="00011AF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Reports (job descriptions)</w:t>
            </w:r>
          </w:p>
        </w:tc>
      </w:tr>
      <w:tr w:rsidR="00CB42DC" w14:paraId="3F5AD26A" w14:textId="77777777" w:rsidTr="00C170AE">
        <w:tc>
          <w:tcPr>
            <w:tcW w:w="1555" w:type="dxa"/>
          </w:tcPr>
          <w:p w14:paraId="78A809CD" w14:textId="77777777" w:rsidR="00CB42DC" w:rsidRPr="003E4956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‘Write Stuff’ Units</w:t>
            </w:r>
          </w:p>
        </w:tc>
        <w:tc>
          <w:tcPr>
            <w:tcW w:w="2305" w:type="dxa"/>
            <w:shd w:val="clear" w:color="auto" w:fill="FFFFFF" w:themeFill="background1"/>
          </w:tcPr>
          <w:p w14:paraId="54EB70C8" w14:textId="77777777" w:rsidR="00CB42DC" w:rsidRDefault="00940D2D" w:rsidP="00CB42DC">
            <w:p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Letter – The day the crayons quite</w:t>
            </w:r>
          </w:p>
          <w:p w14:paraId="618D047E" w14:textId="1F5FFD74" w:rsidR="00940D2D" w:rsidRPr="00F86543" w:rsidRDefault="00940D2D" w:rsidP="00CB42DC">
            <w:p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Biography (recount) – Grace Darling</w:t>
            </w:r>
          </w:p>
        </w:tc>
        <w:tc>
          <w:tcPr>
            <w:tcW w:w="2306" w:type="dxa"/>
            <w:shd w:val="clear" w:color="auto" w:fill="FFFFFF" w:themeFill="background1"/>
          </w:tcPr>
          <w:p w14:paraId="79F23BE6" w14:textId="13E86A68" w:rsidR="00CB42DC" w:rsidRPr="00F86543" w:rsidRDefault="007903DE" w:rsidP="00184EC5">
            <w:p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Poetry – If I were in charge of the world</w:t>
            </w:r>
          </w:p>
        </w:tc>
        <w:tc>
          <w:tcPr>
            <w:tcW w:w="2305" w:type="dxa"/>
            <w:shd w:val="clear" w:color="auto" w:fill="FFFFFF" w:themeFill="background1"/>
          </w:tcPr>
          <w:p w14:paraId="5CF0D67F" w14:textId="7B47151F" w:rsidR="00CB42DC" w:rsidRPr="00F86543" w:rsidRDefault="007903DE" w:rsidP="00184EC5">
            <w:p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Questions &amp; Answers – Neil Armstrong</w:t>
            </w:r>
          </w:p>
        </w:tc>
        <w:tc>
          <w:tcPr>
            <w:tcW w:w="2306" w:type="dxa"/>
            <w:shd w:val="clear" w:color="auto" w:fill="FFFFFF" w:themeFill="background1"/>
          </w:tcPr>
          <w:p w14:paraId="2BF73C91" w14:textId="0F7A18C0" w:rsidR="00CB42DC" w:rsidRDefault="009226D8" w:rsidP="007031FF">
            <w:p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Adventure – Owl who was Afraid of the Dark</w:t>
            </w:r>
          </w:p>
          <w:p w14:paraId="1E61AE5D" w14:textId="3992B8DE" w:rsidR="000E42EE" w:rsidRPr="00F86543" w:rsidRDefault="000E42EE" w:rsidP="007031FF">
            <w:p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Non-chronological reports - Pirates</w:t>
            </w:r>
          </w:p>
        </w:tc>
        <w:tc>
          <w:tcPr>
            <w:tcW w:w="2305" w:type="dxa"/>
            <w:shd w:val="clear" w:color="auto" w:fill="D0CECE" w:themeFill="background2" w:themeFillShade="E6"/>
          </w:tcPr>
          <w:p w14:paraId="246AF2AA" w14:textId="331F56AC" w:rsidR="00CB42DC" w:rsidRPr="00F86543" w:rsidRDefault="00CB42DC" w:rsidP="003E63A5">
            <w:pPr>
              <w:rPr>
                <w:rFonts w:ascii="Calibri Light" w:hAnsi="Calibri Light" w:cs="Calibri Light"/>
                <w:sz w:val="21"/>
                <w:szCs w:val="21"/>
              </w:rPr>
            </w:pPr>
            <w:bookmarkStart w:id="0" w:name="_GoBack"/>
            <w:bookmarkEnd w:id="0"/>
          </w:p>
        </w:tc>
        <w:tc>
          <w:tcPr>
            <w:tcW w:w="2306" w:type="dxa"/>
            <w:shd w:val="clear" w:color="auto" w:fill="FFFFFF" w:themeFill="background1"/>
          </w:tcPr>
          <w:p w14:paraId="35EC252C" w14:textId="7B541571" w:rsidR="00E20FE7" w:rsidRPr="00F86543" w:rsidRDefault="000E42EE" w:rsidP="00E20FE7">
            <w:p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Narrative – Legend – George &amp; the Dragon</w:t>
            </w:r>
          </w:p>
        </w:tc>
      </w:tr>
      <w:tr w:rsidR="00C31364" w14:paraId="62548FB1" w14:textId="77777777" w:rsidTr="00EF0D1F">
        <w:tc>
          <w:tcPr>
            <w:tcW w:w="1555" w:type="dxa"/>
          </w:tcPr>
          <w:p w14:paraId="1A4706A6" w14:textId="77777777" w:rsidR="00C31364" w:rsidRPr="003E4956" w:rsidRDefault="00C31364" w:rsidP="00C31364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Handwriting</w:t>
            </w:r>
          </w:p>
        </w:tc>
        <w:tc>
          <w:tcPr>
            <w:tcW w:w="2305" w:type="dxa"/>
          </w:tcPr>
          <w:p w14:paraId="31D6D57D" w14:textId="5D62B8DF" w:rsidR="00C31364" w:rsidRPr="00F86543" w:rsidRDefault="00C31364" w:rsidP="00C31364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 xml:space="preserve">Revise &amp; practise </w:t>
            </w:r>
            <w:r w:rsidR="009226D8">
              <w:rPr>
                <w:rFonts w:ascii="Calibri Light" w:hAnsi="Calibri Light" w:cs="Calibri Light"/>
                <w:sz w:val="21"/>
                <w:szCs w:val="21"/>
              </w:rPr>
              <w:t>letter formation (lower case &amp; capitals)</w:t>
            </w:r>
          </w:p>
          <w:p w14:paraId="7CB510B9" w14:textId="77777777" w:rsidR="00C31364" w:rsidRDefault="005C54B7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Ensure</w:t>
            </w:r>
            <w:r w:rsidR="00C31364" w:rsidRPr="00F86543">
              <w:rPr>
                <w:rFonts w:ascii="Calibri Light" w:hAnsi="Calibri Light" w:cs="Calibri Light"/>
                <w:sz w:val="21"/>
                <w:szCs w:val="21"/>
              </w:rPr>
              <w:t xml:space="preserve"> size, space &amp; accuracy</w:t>
            </w:r>
          </w:p>
          <w:p w14:paraId="19C8E551" w14:textId="27DF4899" w:rsidR="005C54B7" w:rsidRPr="00F86543" w:rsidRDefault="005C54B7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Know what letters to break</w:t>
            </w:r>
          </w:p>
        </w:tc>
        <w:tc>
          <w:tcPr>
            <w:tcW w:w="2306" w:type="dxa"/>
          </w:tcPr>
          <w:p w14:paraId="4B122426" w14:textId="0E23A82C" w:rsidR="00C31364" w:rsidRPr="00F86543" w:rsidRDefault="009226D8" w:rsidP="00C31364">
            <w:p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 xml:space="preserve">Practise first joins </w:t>
            </w:r>
          </w:p>
          <w:p w14:paraId="61608CE1" w14:textId="77777777" w:rsidR="00C31364" w:rsidRDefault="005C54B7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Ensure</w:t>
            </w:r>
            <w:r w:rsidR="00C31364" w:rsidRPr="00F86543">
              <w:rPr>
                <w:rFonts w:ascii="Calibri Light" w:hAnsi="Calibri Light" w:cs="Calibri Light"/>
                <w:sz w:val="21"/>
                <w:szCs w:val="21"/>
              </w:rPr>
              <w:t xml:space="preserve"> size, space &amp; accuracy</w:t>
            </w:r>
          </w:p>
          <w:p w14:paraId="1201A9D6" w14:textId="50097465" w:rsidR="005C54B7" w:rsidRPr="00F86543" w:rsidRDefault="005C54B7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Know what letters to break</w:t>
            </w:r>
          </w:p>
        </w:tc>
        <w:tc>
          <w:tcPr>
            <w:tcW w:w="2305" w:type="dxa"/>
          </w:tcPr>
          <w:p w14:paraId="5823FAAF" w14:textId="3C6FE02D" w:rsidR="009226D8" w:rsidRPr="009226D8" w:rsidRDefault="009226D8" w:rsidP="009226D8">
            <w:p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Revise 1</w:t>
            </w:r>
            <w:r w:rsidRPr="009226D8">
              <w:rPr>
                <w:rFonts w:ascii="Calibri Light" w:hAnsi="Calibri Light" w:cs="Calibri Light"/>
                <w:sz w:val="21"/>
                <w:szCs w:val="21"/>
                <w:vertAlign w:val="superscript"/>
              </w:rPr>
              <w:t>st</w:t>
            </w:r>
            <w:r>
              <w:rPr>
                <w:rFonts w:ascii="Calibri Light" w:hAnsi="Calibri Light" w:cs="Calibri Light"/>
                <w:sz w:val="21"/>
                <w:szCs w:val="21"/>
              </w:rPr>
              <w:t xml:space="preserve"> join &amp; Practise 2</w:t>
            </w:r>
            <w:r w:rsidRPr="009226D8">
              <w:rPr>
                <w:rFonts w:ascii="Calibri Light" w:hAnsi="Calibri Light" w:cs="Calibri Light"/>
                <w:sz w:val="21"/>
                <w:szCs w:val="21"/>
                <w:vertAlign w:val="superscript"/>
              </w:rPr>
              <w:t>nd</w:t>
            </w:r>
            <w:r>
              <w:rPr>
                <w:rFonts w:ascii="Calibri Light" w:hAnsi="Calibri Light" w:cs="Calibri Light"/>
                <w:sz w:val="21"/>
                <w:szCs w:val="21"/>
              </w:rPr>
              <w:t xml:space="preserve"> Join</w:t>
            </w:r>
          </w:p>
          <w:p w14:paraId="7B957E20" w14:textId="0EE73D36" w:rsidR="00C31364" w:rsidRDefault="005C54B7" w:rsidP="00C31364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Ensure</w:t>
            </w:r>
            <w:r w:rsidR="00C31364" w:rsidRPr="00C31364">
              <w:rPr>
                <w:rFonts w:ascii="Calibri Light" w:hAnsi="Calibri Light" w:cs="Calibri Light"/>
                <w:sz w:val="21"/>
                <w:szCs w:val="21"/>
              </w:rPr>
              <w:t xml:space="preserve"> size, space &amp; accuracy</w:t>
            </w:r>
          </w:p>
          <w:p w14:paraId="3F757197" w14:textId="311481F2" w:rsidR="005C54B7" w:rsidRPr="00C31364" w:rsidRDefault="005C54B7" w:rsidP="00C31364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Know what letters to break</w:t>
            </w:r>
          </w:p>
        </w:tc>
        <w:tc>
          <w:tcPr>
            <w:tcW w:w="2306" w:type="dxa"/>
          </w:tcPr>
          <w:p w14:paraId="498E9CE6" w14:textId="40EDB6CC" w:rsidR="009226D8" w:rsidRPr="009226D8" w:rsidRDefault="009226D8" w:rsidP="009226D8">
            <w:p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Revise 2</w:t>
            </w:r>
            <w:r w:rsidRPr="009226D8">
              <w:rPr>
                <w:rFonts w:ascii="Calibri Light" w:hAnsi="Calibri Light" w:cs="Calibri Light"/>
                <w:sz w:val="21"/>
                <w:szCs w:val="21"/>
                <w:vertAlign w:val="superscript"/>
              </w:rPr>
              <w:t>nd</w:t>
            </w:r>
            <w:r>
              <w:rPr>
                <w:rFonts w:ascii="Calibri Light" w:hAnsi="Calibri Light" w:cs="Calibri Light"/>
                <w:sz w:val="21"/>
                <w:szCs w:val="21"/>
              </w:rPr>
              <w:t xml:space="preserve"> join &amp; Practise 3</w:t>
            </w:r>
            <w:r w:rsidRPr="009226D8">
              <w:rPr>
                <w:rFonts w:ascii="Calibri Light" w:hAnsi="Calibri Light" w:cs="Calibri Light"/>
                <w:sz w:val="21"/>
                <w:szCs w:val="21"/>
                <w:vertAlign w:val="superscript"/>
              </w:rPr>
              <w:t>rd</w:t>
            </w:r>
            <w:r>
              <w:rPr>
                <w:rFonts w:ascii="Calibri Light" w:hAnsi="Calibri Light" w:cs="Calibri Light"/>
                <w:sz w:val="21"/>
                <w:szCs w:val="21"/>
              </w:rPr>
              <w:t xml:space="preserve"> Join</w:t>
            </w:r>
          </w:p>
          <w:p w14:paraId="7F25FF30" w14:textId="77777777" w:rsidR="009226D8" w:rsidRDefault="009226D8" w:rsidP="009226D8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Ensure</w:t>
            </w:r>
            <w:r w:rsidRPr="00C31364">
              <w:rPr>
                <w:rFonts w:ascii="Calibri Light" w:hAnsi="Calibri Light" w:cs="Calibri Light"/>
                <w:sz w:val="21"/>
                <w:szCs w:val="21"/>
              </w:rPr>
              <w:t xml:space="preserve"> size, space &amp; accuracy</w:t>
            </w:r>
          </w:p>
          <w:p w14:paraId="0C7A77B4" w14:textId="6FBBDA42" w:rsidR="005C54B7" w:rsidRPr="00C31364" w:rsidRDefault="009226D8" w:rsidP="009226D8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Know what letters to break</w:t>
            </w:r>
          </w:p>
        </w:tc>
        <w:tc>
          <w:tcPr>
            <w:tcW w:w="2305" w:type="dxa"/>
          </w:tcPr>
          <w:p w14:paraId="1A1EC396" w14:textId="6AF8A314" w:rsidR="009226D8" w:rsidRPr="009226D8" w:rsidRDefault="009226D8" w:rsidP="009226D8">
            <w:p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Revise 3</w:t>
            </w:r>
            <w:r w:rsidRPr="009226D8">
              <w:rPr>
                <w:rFonts w:ascii="Calibri Light" w:hAnsi="Calibri Light" w:cs="Calibri Light"/>
                <w:sz w:val="21"/>
                <w:szCs w:val="21"/>
                <w:vertAlign w:val="superscript"/>
              </w:rPr>
              <w:t>rd</w:t>
            </w:r>
            <w:r>
              <w:rPr>
                <w:rFonts w:ascii="Calibri Light" w:hAnsi="Calibri Light" w:cs="Calibri Light"/>
                <w:sz w:val="21"/>
                <w:szCs w:val="21"/>
              </w:rPr>
              <w:t xml:space="preserve"> join &amp; Practise 4</w:t>
            </w:r>
            <w:r w:rsidRPr="009226D8">
              <w:rPr>
                <w:rFonts w:ascii="Calibri Light" w:hAnsi="Calibri Light" w:cs="Calibri Light"/>
                <w:sz w:val="21"/>
                <w:szCs w:val="21"/>
                <w:vertAlign w:val="superscript"/>
              </w:rPr>
              <w:t>th</w:t>
            </w:r>
            <w:r>
              <w:rPr>
                <w:rFonts w:ascii="Calibri Light" w:hAnsi="Calibri Light" w:cs="Calibri Light"/>
                <w:sz w:val="21"/>
                <w:szCs w:val="21"/>
              </w:rPr>
              <w:t xml:space="preserve"> Join</w:t>
            </w:r>
          </w:p>
          <w:p w14:paraId="29420651" w14:textId="77777777" w:rsidR="009226D8" w:rsidRDefault="009226D8" w:rsidP="009226D8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Ensure</w:t>
            </w:r>
            <w:r w:rsidRPr="00C31364">
              <w:rPr>
                <w:rFonts w:ascii="Calibri Light" w:hAnsi="Calibri Light" w:cs="Calibri Light"/>
                <w:sz w:val="21"/>
                <w:szCs w:val="21"/>
              </w:rPr>
              <w:t xml:space="preserve"> size, space &amp; accuracy</w:t>
            </w:r>
          </w:p>
          <w:p w14:paraId="214B723D" w14:textId="64F92D70" w:rsidR="00C31364" w:rsidRPr="00F86543" w:rsidRDefault="009226D8" w:rsidP="009226D8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Know what letters to break</w:t>
            </w:r>
          </w:p>
        </w:tc>
        <w:tc>
          <w:tcPr>
            <w:tcW w:w="2306" w:type="dxa"/>
          </w:tcPr>
          <w:p w14:paraId="0FE396FE" w14:textId="7D26C49A" w:rsidR="00C31364" w:rsidRPr="00F86543" w:rsidRDefault="009226D8" w:rsidP="00C31364">
            <w:p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Consolidate 4 joins</w:t>
            </w:r>
          </w:p>
          <w:p w14:paraId="29244533" w14:textId="77777777" w:rsidR="00C31364" w:rsidRPr="00F86543" w:rsidRDefault="00C31364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Letter size &amp; spacing</w:t>
            </w:r>
          </w:p>
          <w:p w14:paraId="6F7F6E78" w14:textId="77777777" w:rsidR="00C31364" w:rsidRPr="00F86543" w:rsidRDefault="00C31364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Choose correct join</w:t>
            </w:r>
          </w:p>
          <w:p w14:paraId="5BCCFEB7" w14:textId="06BDF399" w:rsidR="00C31364" w:rsidRPr="005C54B7" w:rsidRDefault="00C31364" w:rsidP="005C54B7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5C54B7">
              <w:rPr>
                <w:rFonts w:ascii="Calibri Light" w:hAnsi="Calibri Light" w:cs="Calibri Light"/>
                <w:sz w:val="21"/>
                <w:szCs w:val="21"/>
              </w:rPr>
              <w:t>Know what not to join</w:t>
            </w:r>
          </w:p>
        </w:tc>
      </w:tr>
    </w:tbl>
    <w:p w14:paraId="63742253" w14:textId="77777777" w:rsidR="002F58E0" w:rsidRPr="00616544" w:rsidRDefault="002F58E0" w:rsidP="003E4956">
      <w:pPr>
        <w:spacing w:after="0"/>
        <w:rPr>
          <w:rFonts w:ascii="Calibri Light" w:hAnsi="Calibri Light" w:cs="Calibri Light"/>
        </w:rPr>
      </w:pPr>
    </w:p>
    <w:sectPr w:rsidR="002F58E0" w:rsidRPr="00616544" w:rsidSect="00BD15BC">
      <w:pgSz w:w="16838" w:h="11906" w:orient="landscape"/>
      <w:pgMar w:top="720" w:right="720" w:bottom="720" w:left="720" w:header="708" w:footer="708" w:gutter="0"/>
      <w:pgBorders w:offsetFrom="page">
        <w:top w:val="single" w:sz="12" w:space="24" w:color="7030A0"/>
        <w:left w:val="single" w:sz="12" w:space="24" w:color="7030A0"/>
        <w:bottom w:val="single" w:sz="12" w:space="24" w:color="7030A0"/>
        <w:right w:val="single" w:sz="12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97D91"/>
    <w:multiLevelType w:val="hybridMultilevel"/>
    <w:tmpl w:val="ED86C0B6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585722"/>
    <w:multiLevelType w:val="hybridMultilevel"/>
    <w:tmpl w:val="015EE756"/>
    <w:lvl w:ilvl="0" w:tplc="F3C0A666">
      <w:numFmt w:val="bullet"/>
      <w:lvlText w:val="•"/>
      <w:lvlJc w:val="left"/>
      <w:pPr>
        <w:ind w:left="112" w:hanging="171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2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9" w:hanging="360"/>
      </w:pPr>
      <w:rPr>
        <w:rFonts w:ascii="Wingdings" w:hAnsi="Wingdings" w:hint="default"/>
      </w:rPr>
    </w:lvl>
  </w:abstractNum>
  <w:abstractNum w:abstractNumId="2" w15:restartNumberingAfterBreak="0">
    <w:nsid w:val="11B16CA4"/>
    <w:multiLevelType w:val="hybridMultilevel"/>
    <w:tmpl w:val="72FEF0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FA0DA5"/>
    <w:multiLevelType w:val="hybridMultilevel"/>
    <w:tmpl w:val="3C1694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AF7693"/>
    <w:multiLevelType w:val="hybridMultilevel"/>
    <w:tmpl w:val="B3E295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516540"/>
    <w:multiLevelType w:val="hybridMultilevel"/>
    <w:tmpl w:val="17B283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B80A23"/>
    <w:multiLevelType w:val="hybridMultilevel"/>
    <w:tmpl w:val="99586C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C3A3272"/>
    <w:multiLevelType w:val="hybridMultilevel"/>
    <w:tmpl w:val="2C96CABA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EA04A8E"/>
    <w:multiLevelType w:val="hybridMultilevel"/>
    <w:tmpl w:val="FBA6B91A"/>
    <w:lvl w:ilvl="0" w:tplc="D24C3E36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37588CC0">
      <w:numFmt w:val="bullet"/>
      <w:lvlText w:val="•"/>
      <w:lvlJc w:val="left"/>
      <w:pPr>
        <w:ind w:left="833" w:hanging="171"/>
      </w:pPr>
      <w:rPr>
        <w:rFonts w:hint="default"/>
        <w:lang w:val="en-US" w:eastAsia="en-US" w:bidi="ar-SA"/>
      </w:rPr>
    </w:lvl>
    <w:lvl w:ilvl="2" w:tplc="1C6A508C">
      <w:numFmt w:val="bullet"/>
      <w:lvlText w:val="•"/>
      <w:lvlJc w:val="left"/>
      <w:pPr>
        <w:ind w:left="1387" w:hanging="171"/>
      </w:pPr>
      <w:rPr>
        <w:rFonts w:hint="default"/>
        <w:lang w:val="en-US" w:eastAsia="en-US" w:bidi="ar-SA"/>
      </w:rPr>
    </w:lvl>
    <w:lvl w:ilvl="3" w:tplc="A192E05E">
      <w:numFmt w:val="bullet"/>
      <w:lvlText w:val="•"/>
      <w:lvlJc w:val="left"/>
      <w:pPr>
        <w:ind w:left="1941" w:hanging="171"/>
      </w:pPr>
      <w:rPr>
        <w:rFonts w:hint="default"/>
        <w:lang w:val="en-US" w:eastAsia="en-US" w:bidi="ar-SA"/>
      </w:rPr>
    </w:lvl>
    <w:lvl w:ilvl="4" w:tplc="0B60C30E">
      <w:numFmt w:val="bullet"/>
      <w:lvlText w:val="•"/>
      <w:lvlJc w:val="left"/>
      <w:pPr>
        <w:ind w:left="2495" w:hanging="171"/>
      </w:pPr>
      <w:rPr>
        <w:rFonts w:hint="default"/>
        <w:lang w:val="en-US" w:eastAsia="en-US" w:bidi="ar-SA"/>
      </w:rPr>
    </w:lvl>
    <w:lvl w:ilvl="5" w:tplc="A6B02404">
      <w:numFmt w:val="bullet"/>
      <w:lvlText w:val="•"/>
      <w:lvlJc w:val="left"/>
      <w:pPr>
        <w:ind w:left="3049" w:hanging="171"/>
      </w:pPr>
      <w:rPr>
        <w:rFonts w:hint="default"/>
        <w:lang w:val="en-US" w:eastAsia="en-US" w:bidi="ar-SA"/>
      </w:rPr>
    </w:lvl>
    <w:lvl w:ilvl="6" w:tplc="26E228FA">
      <w:numFmt w:val="bullet"/>
      <w:lvlText w:val="•"/>
      <w:lvlJc w:val="left"/>
      <w:pPr>
        <w:ind w:left="3603" w:hanging="171"/>
      </w:pPr>
      <w:rPr>
        <w:rFonts w:hint="default"/>
        <w:lang w:val="en-US" w:eastAsia="en-US" w:bidi="ar-SA"/>
      </w:rPr>
    </w:lvl>
    <w:lvl w:ilvl="7" w:tplc="8306F1BE">
      <w:numFmt w:val="bullet"/>
      <w:lvlText w:val="•"/>
      <w:lvlJc w:val="left"/>
      <w:pPr>
        <w:ind w:left="4157" w:hanging="171"/>
      </w:pPr>
      <w:rPr>
        <w:rFonts w:hint="default"/>
        <w:lang w:val="en-US" w:eastAsia="en-US" w:bidi="ar-SA"/>
      </w:rPr>
    </w:lvl>
    <w:lvl w:ilvl="8" w:tplc="C6C89C30">
      <w:numFmt w:val="bullet"/>
      <w:lvlText w:val="•"/>
      <w:lvlJc w:val="left"/>
      <w:pPr>
        <w:ind w:left="4711" w:hanging="171"/>
      </w:pPr>
      <w:rPr>
        <w:rFonts w:hint="default"/>
        <w:lang w:val="en-US" w:eastAsia="en-US" w:bidi="ar-SA"/>
      </w:rPr>
    </w:lvl>
  </w:abstractNum>
  <w:abstractNum w:abstractNumId="9" w15:restartNumberingAfterBreak="0">
    <w:nsid w:val="423B19A3"/>
    <w:multiLevelType w:val="hybridMultilevel"/>
    <w:tmpl w:val="4D1A5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9E57D4"/>
    <w:multiLevelType w:val="hybridMultilevel"/>
    <w:tmpl w:val="45CE5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E66328"/>
    <w:multiLevelType w:val="hybridMultilevel"/>
    <w:tmpl w:val="342861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8F33B52"/>
    <w:multiLevelType w:val="hybridMultilevel"/>
    <w:tmpl w:val="06D692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97F2439"/>
    <w:multiLevelType w:val="hybridMultilevel"/>
    <w:tmpl w:val="E020D202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D444AC3"/>
    <w:multiLevelType w:val="hybridMultilevel"/>
    <w:tmpl w:val="5B2E6B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0B309F6"/>
    <w:multiLevelType w:val="hybridMultilevel"/>
    <w:tmpl w:val="C79895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4D85968"/>
    <w:multiLevelType w:val="hybridMultilevel"/>
    <w:tmpl w:val="F2740C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6377759"/>
    <w:multiLevelType w:val="hybridMultilevel"/>
    <w:tmpl w:val="E9F04246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9076427"/>
    <w:multiLevelType w:val="hybridMultilevel"/>
    <w:tmpl w:val="027EDB0A"/>
    <w:lvl w:ilvl="0" w:tplc="F3C0A666">
      <w:numFmt w:val="bullet"/>
      <w:lvlText w:val="•"/>
      <w:lvlJc w:val="left"/>
      <w:pPr>
        <w:ind w:left="112" w:hanging="171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2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9" w:hanging="360"/>
      </w:pPr>
      <w:rPr>
        <w:rFonts w:ascii="Wingdings" w:hAnsi="Wingdings" w:hint="default"/>
      </w:rPr>
    </w:lvl>
  </w:abstractNum>
  <w:abstractNum w:abstractNumId="19" w15:restartNumberingAfterBreak="0">
    <w:nsid w:val="7B6524E0"/>
    <w:multiLevelType w:val="hybridMultilevel"/>
    <w:tmpl w:val="98708F66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6"/>
  </w:num>
  <w:num w:numId="3">
    <w:abstractNumId w:val="11"/>
  </w:num>
  <w:num w:numId="4">
    <w:abstractNumId w:val="14"/>
  </w:num>
  <w:num w:numId="5">
    <w:abstractNumId w:val="12"/>
  </w:num>
  <w:num w:numId="6">
    <w:abstractNumId w:val="5"/>
  </w:num>
  <w:num w:numId="7">
    <w:abstractNumId w:val="13"/>
  </w:num>
  <w:num w:numId="8">
    <w:abstractNumId w:val="19"/>
  </w:num>
  <w:num w:numId="9">
    <w:abstractNumId w:val="0"/>
  </w:num>
  <w:num w:numId="10">
    <w:abstractNumId w:val="17"/>
  </w:num>
  <w:num w:numId="11">
    <w:abstractNumId w:val="7"/>
  </w:num>
  <w:num w:numId="12">
    <w:abstractNumId w:val="4"/>
  </w:num>
  <w:num w:numId="13">
    <w:abstractNumId w:val="18"/>
  </w:num>
  <w:num w:numId="14">
    <w:abstractNumId w:val="2"/>
  </w:num>
  <w:num w:numId="15">
    <w:abstractNumId w:val="1"/>
  </w:num>
  <w:num w:numId="16">
    <w:abstractNumId w:val="8"/>
  </w:num>
  <w:num w:numId="17">
    <w:abstractNumId w:val="9"/>
  </w:num>
  <w:num w:numId="18">
    <w:abstractNumId w:val="10"/>
  </w:num>
  <w:num w:numId="19">
    <w:abstractNumId w:val="15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5BC"/>
    <w:rsid w:val="00011AF7"/>
    <w:rsid w:val="00011EDF"/>
    <w:rsid w:val="00030808"/>
    <w:rsid w:val="0006237F"/>
    <w:rsid w:val="000E42EE"/>
    <w:rsid w:val="00184EC5"/>
    <w:rsid w:val="002E6F7B"/>
    <w:rsid w:val="002F58E0"/>
    <w:rsid w:val="00367B02"/>
    <w:rsid w:val="003E4956"/>
    <w:rsid w:val="003E63A5"/>
    <w:rsid w:val="004B5265"/>
    <w:rsid w:val="004E2554"/>
    <w:rsid w:val="00566FE0"/>
    <w:rsid w:val="005907E3"/>
    <w:rsid w:val="005C54B7"/>
    <w:rsid w:val="00616544"/>
    <w:rsid w:val="00635559"/>
    <w:rsid w:val="00652713"/>
    <w:rsid w:val="00660D6A"/>
    <w:rsid w:val="007031FF"/>
    <w:rsid w:val="00750B44"/>
    <w:rsid w:val="00781EF2"/>
    <w:rsid w:val="007903DE"/>
    <w:rsid w:val="008121CD"/>
    <w:rsid w:val="00851664"/>
    <w:rsid w:val="00857EF0"/>
    <w:rsid w:val="008C4C5C"/>
    <w:rsid w:val="009226D8"/>
    <w:rsid w:val="00940D2D"/>
    <w:rsid w:val="00A01075"/>
    <w:rsid w:val="00A473BC"/>
    <w:rsid w:val="00B40135"/>
    <w:rsid w:val="00B44077"/>
    <w:rsid w:val="00BD15BC"/>
    <w:rsid w:val="00BE1FD3"/>
    <w:rsid w:val="00C170AE"/>
    <w:rsid w:val="00C31364"/>
    <w:rsid w:val="00C938C9"/>
    <w:rsid w:val="00CB42DC"/>
    <w:rsid w:val="00CD1203"/>
    <w:rsid w:val="00E12767"/>
    <w:rsid w:val="00E20FE7"/>
    <w:rsid w:val="00EF0D1F"/>
    <w:rsid w:val="00F86543"/>
    <w:rsid w:val="00FA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5F9A9"/>
  <w15:chartTrackingRefBased/>
  <w15:docId w15:val="{0B820B27-0C80-4112-BA3E-F2D4AA727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6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6544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CD1203"/>
    <w:pPr>
      <w:widowControl w:val="0"/>
      <w:autoSpaceDE w:val="0"/>
      <w:autoSpaceDN w:val="0"/>
      <w:spacing w:before="63" w:after="0" w:line="240" w:lineRule="auto"/>
      <w:ind w:left="282" w:hanging="171"/>
    </w:pPr>
    <w:rPr>
      <w:rFonts w:ascii="Roboto" w:eastAsia="Roboto" w:hAnsi="Roboto" w:cs="Roboto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3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25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6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1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5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8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63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1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1660FB-83A5-42A6-A561-1B419187D0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F65FE0-F725-4B46-A98D-EC1D70780BA4}">
  <ds:schemaRefs>
    <ds:schemaRef ds:uri="http://purl.org/dc/elements/1.1/"/>
    <ds:schemaRef ds:uri="http://schemas.microsoft.com/office/2006/metadata/properties"/>
    <ds:schemaRef ds:uri="16d6c074-21fd-47e2-8c27-61c5186e6e38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734b5fcb-0aec-4d66-8d62-785836a309e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1FB9EB7-D0EF-4B2B-9FCF-8EAB6CCF88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5</cp:revision>
  <cp:lastPrinted>2022-07-15T10:13:00Z</cp:lastPrinted>
  <dcterms:created xsi:type="dcterms:W3CDTF">2022-07-17T12:21:00Z</dcterms:created>
  <dcterms:modified xsi:type="dcterms:W3CDTF">2022-07-18T09:24:00Z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